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58" w:rsidRDefault="00543E58" w:rsidP="00543E58">
      <w:pPr>
        <w:jc w:val="center"/>
        <w:rPr>
          <w:b/>
          <w:sz w:val="52"/>
          <w:szCs w:val="52"/>
        </w:rPr>
      </w:pPr>
      <w:bookmarkStart w:id="0" w:name="_Toc276539800"/>
      <w:bookmarkStart w:id="1" w:name="_GoBack"/>
      <w:bookmarkEnd w:id="0"/>
      <w:bookmarkEnd w:id="1"/>
      <w:r>
        <w:rPr>
          <w:b/>
          <w:sz w:val="52"/>
          <w:szCs w:val="52"/>
        </w:rPr>
        <w:t>De gemeente en de arbeidsmigrant</w:t>
      </w:r>
    </w:p>
    <w:p w:rsidR="00543E58" w:rsidRDefault="00543E58" w:rsidP="00543E58">
      <w:pPr>
        <w:jc w:val="center"/>
      </w:pPr>
      <w:r>
        <w:t>Verslag bijeenkomst wethouders gemeenten regio West-Veluwe en daarbuiten</w:t>
      </w:r>
      <w:r>
        <w:br/>
        <w:t>23 september 2011</w:t>
      </w:r>
      <w:r>
        <w:br/>
        <w:t>’t Koetshuis, Nijkerk</w:t>
      </w:r>
    </w:p>
    <w:p w:rsidR="00543E58" w:rsidRDefault="00543E58" w:rsidP="00543E58">
      <w:pPr>
        <w:rPr>
          <w:i/>
        </w:rPr>
      </w:pPr>
      <w:r>
        <w:rPr>
          <w:i/>
        </w:rPr>
        <w:t>De bijeenkomst is georganiseerd op initiatief van de gemeente Putten en Covebo Uitzendgroep N.V. in Nijkerk. Het congres dient als aftrap voor beleidsmatig samen optrekken. De deeln</w:t>
      </w:r>
      <w:r>
        <w:rPr>
          <w:i/>
        </w:rPr>
        <w:t>e</w:t>
      </w:r>
      <w:r>
        <w:rPr>
          <w:i/>
        </w:rPr>
        <w:t xml:space="preserve">mers aan het congres praten over de huisvesting van arbeidsmigranten uit Midden- en </w:t>
      </w:r>
      <w:proofErr w:type="spellStart"/>
      <w:r>
        <w:rPr>
          <w:i/>
        </w:rPr>
        <w:t>Oost-Europa</w:t>
      </w:r>
      <w:proofErr w:type="spellEnd"/>
      <w:r>
        <w:rPr>
          <w:i/>
        </w:rPr>
        <w:t xml:space="preserve"> (</w:t>
      </w:r>
      <w:proofErr w:type="spellStart"/>
      <w:r>
        <w:rPr>
          <w:i/>
        </w:rPr>
        <w:t>MOE-landers</w:t>
      </w:r>
      <w:proofErr w:type="spellEnd"/>
      <w:r>
        <w:rPr>
          <w:i/>
        </w:rPr>
        <w:t>), over de problemen die dat nu geeft en hoe dit nu en in de toekomst beter kan.</w:t>
      </w:r>
    </w:p>
    <w:p w:rsidR="00543E58" w:rsidRDefault="00543E58" w:rsidP="00543E58">
      <w:r>
        <w:t>In dit verslag:</w:t>
      </w:r>
    </w:p>
    <w:p w:rsidR="00543E58" w:rsidRDefault="00543E58" w:rsidP="00543E58">
      <w:pPr>
        <w:numPr>
          <w:ilvl w:val="0"/>
          <w:numId w:val="32"/>
        </w:numPr>
        <w:spacing w:after="100" w:afterAutospacing="1"/>
      </w:pPr>
      <w:r>
        <w:t xml:space="preserve">Inleiding Ard </w:t>
      </w:r>
      <w:proofErr w:type="spellStart"/>
      <w:r>
        <w:t>Kleijer</w:t>
      </w:r>
      <w:proofErr w:type="spellEnd"/>
      <w:r>
        <w:t>, wethouder volkshuisvesting gemeente Putten.</w:t>
      </w:r>
    </w:p>
    <w:p w:rsidR="00543E58" w:rsidRDefault="00543E58" w:rsidP="00543E58">
      <w:pPr>
        <w:numPr>
          <w:ilvl w:val="0"/>
          <w:numId w:val="32"/>
        </w:numPr>
        <w:spacing w:after="100" w:afterAutospacing="1"/>
      </w:pPr>
      <w:r>
        <w:t xml:space="preserve">Samenvatting presentatie Bart Verlegh van Professionals in </w:t>
      </w:r>
      <w:proofErr w:type="spellStart"/>
      <w:r>
        <w:t>Flex</w:t>
      </w:r>
      <w:proofErr w:type="spellEnd"/>
      <w:r>
        <w:t xml:space="preserve"> over de ontwikkeli</w:t>
      </w:r>
      <w:r>
        <w:t>n</w:t>
      </w:r>
      <w:r>
        <w:t>gen van arbeidsmigranten in Nederland.</w:t>
      </w:r>
    </w:p>
    <w:p w:rsidR="00543E58" w:rsidRDefault="00543E58" w:rsidP="00543E58">
      <w:pPr>
        <w:numPr>
          <w:ilvl w:val="0"/>
          <w:numId w:val="32"/>
        </w:numPr>
        <w:spacing w:after="100" w:afterAutospacing="1"/>
      </w:pPr>
      <w:r>
        <w:t xml:space="preserve">Samenvatting presentatie ing. Frans </w:t>
      </w:r>
      <w:proofErr w:type="spellStart"/>
      <w:r>
        <w:t>Suijkerbuijk</w:t>
      </w:r>
      <w:proofErr w:type="spellEnd"/>
      <w:r>
        <w:t>, adviseur volkshuisvesting gemeente Bergen op Zoom. Titel: Gemeenten aan zet: zoek samenwerking.</w:t>
      </w:r>
    </w:p>
    <w:p w:rsidR="00543E58" w:rsidRDefault="00543E58" w:rsidP="00543E58">
      <w:pPr>
        <w:numPr>
          <w:ilvl w:val="0"/>
          <w:numId w:val="32"/>
        </w:numPr>
        <w:spacing w:after="100" w:afterAutospacing="1"/>
      </w:pPr>
      <w:r>
        <w:t>Enkele vragen en opmerkingen deelnemers</w:t>
      </w:r>
    </w:p>
    <w:p w:rsidR="00543E58" w:rsidRDefault="00543E58" w:rsidP="00543E58">
      <w:pPr>
        <w:numPr>
          <w:ilvl w:val="0"/>
          <w:numId w:val="32"/>
        </w:numPr>
        <w:spacing w:after="100" w:afterAutospacing="1"/>
      </w:pPr>
      <w:r>
        <w:t>Hoe nu verder?</w:t>
      </w:r>
    </w:p>
    <w:p w:rsidR="00543E58" w:rsidRDefault="00543E58" w:rsidP="00543E58">
      <w:r>
        <w:rPr>
          <w:b/>
        </w:rPr>
        <w:t xml:space="preserve">Inleiding Ard </w:t>
      </w:r>
      <w:proofErr w:type="spellStart"/>
      <w:r>
        <w:rPr>
          <w:b/>
        </w:rPr>
        <w:t>Kleijer</w:t>
      </w:r>
      <w:proofErr w:type="spellEnd"/>
      <w:r>
        <w:rPr>
          <w:b/>
        </w:rPr>
        <w:br/>
      </w:r>
      <w:r>
        <w:t xml:space="preserve">Ard </w:t>
      </w:r>
      <w:proofErr w:type="spellStart"/>
      <w:r>
        <w:t>Kleijer</w:t>
      </w:r>
      <w:proofErr w:type="spellEnd"/>
      <w:r>
        <w:t xml:space="preserve"> leidt de dag in: ‘In de jaren ’60 en ’70 kwamen vooral Zuid-Europeanen, Turken en Marokkanen naar Nederland om hier werk te vinden. Nu zijn het mensen uit Midden- en Oost-Europa. Zij komen met economische motieven. Het werk is er en ze doen hun stinkende best. Toch leidt het tot problemen, bijvoorbeeld in Putten. Daar wonen veel </w:t>
      </w:r>
      <w:proofErr w:type="spellStart"/>
      <w:r>
        <w:t>MOE-landers</w:t>
      </w:r>
      <w:proofErr w:type="spellEnd"/>
      <w:r>
        <w:t xml:space="preserve"> in recre</w:t>
      </w:r>
      <w:r>
        <w:t>a</w:t>
      </w:r>
      <w:r>
        <w:t>tieparken. Voor de ondernemers is het misschien ‘snel geld’, maar het risico bestaat dat we daarmee de kip met de gouden eieren slachten. De gewone kampeerder blijft weg. Dit schaadt het imago van Putten als mooi vakantiedorp. Maar als Putten strengere regels hanteert, du</w:t>
      </w:r>
      <w:r>
        <w:t>i</w:t>
      </w:r>
      <w:r>
        <w:t>ken de arbeidsmigranten op in parken in Zeewolde of Ermelo. Kortom, dan verplaatst het probleem zich naar onze buurgemeenten. De vraag vandaag is tegen welke problemen de verschillende gemeenten uit deze regio aanlopen, hoe dit anders kan en hoe we samen afspr</w:t>
      </w:r>
      <w:r>
        <w:t>a</w:t>
      </w:r>
      <w:r>
        <w:t>ken kunnen maken over een goede huisvesting van arbeidsmigranten. Goede afspraken zijn in het belang van de gemeenten, de bedrijven, de uitzendbranche, maar zeker ook de arbeidsm</w:t>
      </w:r>
      <w:r>
        <w:t>i</w:t>
      </w:r>
      <w:r>
        <w:t>granten. Over één ding hoeven we niet te discussiëren:  we hebben arbeidsmigranten nodig om onze economie en onze bedrijven draaiende te houden.’</w:t>
      </w:r>
    </w:p>
    <w:p w:rsidR="00543E58" w:rsidRDefault="00543E58" w:rsidP="00543E58">
      <w:pPr>
        <w:spacing w:after="100" w:afterAutospacing="1"/>
      </w:pPr>
      <w:r>
        <w:rPr>
          <w:b/>
        </w:rPr>
        <w:t>Samenvatting presentatie Bart Verlegh</w:t>
      </w:r>
      <w:r>
        <w:rPr>
          <w:b/>
        </w:rPr>
        <w:br/>
      </w:r>
      <w:r>
        <w:t>In de Gouden Eeuw  gaat het Nederland economisch voor de wind en bevaart het de werel</w:t>
      </w:r>
      <w:r>
        <w:t>d</w:t>
      </w:r>
      <w:r>
        <w:t>zeeën. In 1800 is ruim de helft van de Nederlandse beroepsbevolking immigrant en ons land is nog nooit zo succesvol geweest. Dit zou met dichte grenzen nooit zijn gelukt.</w:t>
      </w:r>
      <w:r>
        <w:br/>
        <w:t xml:space="preserve">Na de Tweede Wereldoorlog komt de tweede grote immigratiegolf op gang, van onder andere Turken en Marokkanen. Midden jaren ’60 ontstaat voor het eerst een negatieve associatie onder de Nederlanders voor buitenlanders. Door economische tegenwind in de thuislanden en een aantrekkelijke regeling voor gezinshereniging eind jaren 80 en begin jaren 90 vestigen veel </w:t>
      </w:r>
      <w:r>
        <w:lastRenderedPageBreak/>
        <w:t>immigranten zich permanent in Nederland.</w:t>
      </w:r>
      <w:r>
        <w:br/>
        <w:t xml:space="preserve">Sinds 2000 komen steeds meer </w:t>
      </w:r>
      <w:proofErr w:type="spellStart"/>
      <w:r>
        <w:t>MOE-landers</w:t>
      </w:r>
      <w:proofErr w:type="spellEnd"/>
      <w:r>
        <w:t xml:space="preserve"> – vooral Polen – naar Nederland (van 3.2% in 2000 naar 14% in 2006). Dit aantal neemt nog steeds toe. Ze komen hier naartoe omdat er werk is en omdat ze hier relatief veel geld kunnen verdienen. Registreren hoeveel </w:t>
      </w:r>
      <w:proofErr w:type="spellStart"/>
      <w:r>
        <w:t>MOE-landers</w:t>
      </w:r>
      <w:proofErr w:type="spellEnd"/>
      <w:r>
        <w:t xml:space="preserve"> precies in Nederland verblijven, is moeilijk. Het zijn er nu minstens 200.00. Daarvan komt 80% uit Polen, 15% uit Slowakije en Hongarije en 4% uit Roemenië en Bulgarije. Van de arbeidsmigranten werkt 47% in de agrarische industrie, 22% in de industrie, 12% in de bouw en 7% in de logistiek. Van hen werkt 43% via een uitzendbureau in Nederland. </w:t>
      </w:r>
      <w:r>
        <w:br/>
      </w:r>
      <w:r>
        <w:br/>
        <w:t>De huisvesting van arbeidsmigranten verschilt per gemeente. Ze wonen bijvoorbeeld in appa</w:t>
      </w:r>
      <w:r>
        <w:t>r</w:t>
      </w:r>
      <w:r>
        <w:t>tementen, hotels, kloosters, rijtjeshuizen en recreatieparken. Er is in dit verband een groot verschil te constateren tussen stadsgemeenten en plattelandsgemeenten.</w:t>
      </w:r>
      <w:r>
        <w:br/>
      </w:r>
      <w:r>
        <w:br/>
        <w:t xml:space="preserve">De arbeidsmigranten hebben een grote impact op de Nederlandse economie: gemiddeld geeft een arbeidsmigrant 25.000 euro per jaar uit in Nederland (o.a. huisvesting, middenstand). Voor onze regio is dat in totaal 108.000.000 euro. Bovendien verdringen arbeidsmigranten nauwelijks Nederlandse werknemers van de arbeidsmarkt (1 op de 1200 banen). </w:t>
      </w:r>
      <w:r>
        <w:br/>
      </w:r>
      <w:r>
        <w:br/>
        <w:t>Verwacht wordt dat Nederland, bijvoorbeeld in verband met de vergrijzing, in 2020 een tekort heeft van 250.000 arbeidskrachten. Het totaal aantal arbeidsmigranten kan tegen die tijd oplopen tot 600.000 mensen.</w:t>
      </w:r>
    </w:p>
    <w:p w:rsidR="00543E58" w:rsidRDefault="00543E58" w:rsidP="00543E58">
      <w:pPr>
        <w:spacing w:after="100" w:afterAutospacing="1"/>
      </w:pPr>
      <w:r>
        <w:t xml:space="preserve">De </w:t>
      </w:r>
      <w:proofErr w:type="spellStart"/>
      <w:r>
        <w:t>MOE-landers</w:t>
      </w:r>
      <w:proofErr w:type="spellEnd"/>
      <w:r>
        <w:t xml:space="preserve"> zijn over het algemeen hoog opgeleid. Ze doen desondanks vaak laagg</w:t>
      </w:r>
      <w:r>
        <w:t>e</w:t>
      </w:r>
      <w:r>
        <w:t>schoold werk. Hier ligt een groot potentieel.</w:t>
      </w:r>
    </w:p>
    <w:p w:rsidR="00543E58" w:rsidRDefault="00543E58" w:rsidP="00543E58">
      <w:pPr>
        <w:spacing w:after="100" w:afterAutospacing="1"/>
      </w:pPr>
      <w:r>
        <w:rPr>
          <w:b/>
        </w:rPr>
        <w:t xml:space="preserve">Samenvatting presentatie Frans </w:t>
      </w:r>
      <w:proofErr w:type="spellStart"/>
      <w:r>
        <w:rPr>
          <w:b/>
        </w:rPr>
        <w:t>Suijkerbuijk</w:t>
      </w:r>
      <w:proofErr w:type="spellEnd"/>
      <w:r>
        <w:rPr>
          <w:b/>
        </w:rPr>
        <w:br/>
      </w:r>
      <w:r>
        <w:t>Het probleem van de arbeidsmigranten is in Nederland de afgelopen jaren onderschat. Hui</w:t>
      </w:r>
      <w:r>
        <w:t>s</w:t>
      </w:r>
      <w:r>
        <w:t>vesting is overgelaten aan werkgevers en de uitzendbranche, maar daar is het vraagstuk nu te groot voor. Gemeenten hebben te weinig de regie gepakt of te weinig ondernemers en ui</w:t>
      </w:r>
      <w:r>
        <w:t>t</w:t>
      </w:r>
      <w:r>
        <w:t>zendbureaus gefaciliteerd om de grote aantallen arbeidsmigranten goed te huisvesten.</w:t>
      </w:r>
      <w:r>
        <w:br/>
        <w:t xml:space="preserve">Problemen kunnen ontstaan als te grote groepen in (rijtjes)huizen wonen die niet voor dit aantal bewoners zijn gemaakt. Meer mensen in een pand zorgen bijvoorbeeld voor meer geluidsoverlast, meer afvalcontainers en meer parkeerproblemen. Omdat arbeidsmigranten vaak tijdelijk in Nederland zijn, hebben ze meestal minder zorg voor onderhoud. Daardoor treedt verloedering op. Doordat bewoners veel wisselen, is het voor de buren lastig een goede burenrelatie op te bouwen en moeten ze voor eventuele afspraken steeds nieuwe bewoners benaderen. </w:t>
      </w:r>
      <w:r>
        <w:br/>
        <w:t>Te veel arbeidsmigranten in een straat of woonwijk kunnen de sociale structuur veranderen. Onder de autochtone bevolking ontstaan dan vaak vooroordelen. Bijvoorbeeld: ze pikken onze huizen in en baantjes af. Dit terwijl het wonen van arbeidsmigranten in bijvoorbeeld een huis van een ‘huisjesmelker’ geen invloed heeft op de sociale verdeelsleutel van gemeentelijke huurwoningen.</w:t>
      </w:r>
      <w:r>
        <w:br/>
        <w:t>Als mensen tijdelijk in een woonruimte verblijven spreken we van een logiesfunctie. Dat vraagt om een specifieke aanpak. Als arbeidsmigranten permanent hier blijven en hun gezin over laten komen, volgen ze de normale ambtelijke weg.</w:t>
      </w:r>
    </w:p>
    <w:p w:rsidR="00543E58" w:rsidRDefault="00543E58" w:rsidP="00543E58">
      <w:pPr>
        <w:spacing w:after="100" w:afterAutospacing="1"/>
      </w:pPr>
      <w:r>
        <w:lastRenderedPageBreak/>
        <w:t>In Bergen op Zoom is gekozen voor een convenant met naburige regionale gemeenten waarin gezamenlijk beleid is afgesproken. Vanuit de visie dat arbeidsmigranten tijdelijk in Nederland verblijven en het beter is ze te huisvesten in ‘de bewoonde wereld’ en ze niet ‘weg te sto</w:t>
      </w:r>
      <w:r>
        <w:t>p</w:t>
      </w:r>
      <w:r>
        <w:t>pen’, is in Bergen op Zoom de woonvorm ‘</w:t>
      </w:r>
      <w:proofErr w:type="spellStart"/>
      <w:r>
        <w:t>joblodge</w:t>
      </w:r>
      <w:proofErr w:type="spellEnd"/>
      <w:r>
        <w:t>’ ontwikkeld: de gemeente faciliteert inve</w:t>
      </w:r>
      <w:r>
        <w:t>s</w:t>
      </w:r>
      <w:r>
        <w:t>teerders die rendabele en kwalitatief goede logiesfunctie bouwen in leegstaande panden in straten waar een mix bestaat van wonen, detailhandel en bedrijven.</w:t>
      </w:r>
      <w:r>
        <w:br/>
      </w:r>
      <w:r>
        <w:br/>
        <w:t>Om deze oplossing tot een succes te maken is het ten eerste belangrijk om alle betrokkenen, burgers en bedrijven ‘mee te nemen’ in het overleg en de communicatie zorgvuldig op te zetten. Ten tweede wordt van de gemeente een faciliterende rol gevraagd, door kansrijke initiatieven te omarmen en waar nodig zwart op wit duidelijkheid te verschaffen aan partijen die zonder die duidelijkheid geen stappen verder kunnen maken.</w:t>
      </w:r>
    </w:p>
    <w:p w:rsidR="00543E58" w:rsidRDefault="00543E58" w:rsidP="00543E58">
      <w:pPr>
        <w:spacing w:after="100" w:afterAutospacing="1"/>
      </w:pPr>
      <w:r>
        <w:t xml:space="preserve">Om een </w:t>
      </w:r>
      <w:proofErr w:type="spellStart"/>
      <w:r>
        <w:t>joblodge</w:t>
      </w:r>
      <w:proofErr w:type="spellEnd"/>
      <w:r>
        <w:t xml:space="preserve"> qua huuropbrengst rendabel te maken, moeten minimaal 15 arbeidsmigra</w:t>
      </w:r>
      <w:r>
        <w:t>n</w:t>
      </w:r>
      <w:r>
        <w:t>ten in het verblijf wonen. De bouwactiviteiten en de arbeidsmigranten zelf, die hun geld b</w:t>
      </w:r>
      <w:r>
        <w:t>e</w:t>
      </w:r>
      <w:r>
        <w:t>steden aan huur en middenstand, zorgen voor een forse economische impuls.</w:t>
      </w:r>
      <w:r>
        <w:br/>
        <w:t xml:space="preserve">Meer informatie over de </w:t>
      </w:r>
      <w:proofErr w:type="spellStart"/>
      <w:r>
        <w:t>joblodges</w:t>
      </w:r>
      <w:proofErr w:type="spellEnd"/>
      <w:r>
        <w:t xml:space="preserve"> en het convenant is te verkrijgen bij Frans </w:t>
      </w:r>
      <w:proofErr w:type="spellStart"/>
      <w:r>
        <w:t>Suijkerbuijk</w:t>
      </w:r>
      <w:proofErr w:type="spellEnd"/>
      <w:r>
        <w:t xml:space="preserve">, tel. 0164-277517, e-mail: </w:t>
      </w:r>
      <w:hyperlink r:id="rId8" w:history="1">
        <w:r>
          <w:rPr>
            <w:rStyle w:val="Hyperlink"/>
          </w:rPr>
          <w:t>f.c.suijkerbuijk@bergenopzoom.nl</w:t>
        </w:r>
      </w:hyperlink>
      <w:r>
        <w:t>.</w:t>
      </w:r>
    </w:p>
    <w:p w:rsidR="00543E58" w:rsidRDefault="00543E58" w:rsidP="00543E58">
      <w:pPr>
        <w:spacing w:after="100" w:afterAutospacing="1"/>
      </w:pPr>
      <w:r>
        <w:rPr>
          <w:b/>
        </w:rPr>
        <w:t>Enkele vragen en opmerkingen deelnemers</w:t>
      </w:r>
    </w:p>
    <w:p w:rsidR="00543E58" w:rsidRDefault="00543E58" w:rsidP="00543E58">
      <w:pPr>
        <w:numPr>
          <w:ilvl w:val="0"/>
          <w:numId w:val="33"/>
        </w:numPr>
        <w:spacing w:after="100" w:afterAutospacing="1"/>
      </w:pPr>
      <w:r>
        <w:t>In de uitzendbranche zijn tussen 5000 en 6000 uitzendbureaus actief die ‘niet deugen’. (bron: Onderzoeksrapport commissie Koopmans). Advies: doe zaken met een uitzen</w:t>
      </w:r>
      <w:r>
        <w:t>d</w:t>
      </w:r>
      <w:r>
        <w:t>bureau dat ‘te goeder trouw’ is.</w:t>
      </w:r>
    </w:p>
    <w:p w:rsidR="00543E58" w:rsidRDefault="00543E58" w:rsidP="00543E58">
      <w:pPr>
        <w:numPr>
          <w:ilvl w:val="0"/>
          <w:numId w:val="33"/>
        </w:numPr>
        <w:spacing w:after="100" w:afterAutospacing="1"/>
      </w:pPr>
      <w:r>
        <w:t>Uitzendbureaus, ondernemers en gemeenten spreken niet altijd elkaars taal, maar het advies is: zoek samenwerking.</w:t>
      </w:r>
    </w:p>
    <w:p w:rsidR="00543E58" w:rsidRDefault="00543E58" w:rsidP="00543E58">
      <w:pPr>
        <w:numPr>
          <w:ilvl w:val="0"/>
          <w:numId w:val="33"/>
        </w:numPr>
        <w:spacing w:after="100" w:afterAutospacing="1"/>
      </w:pPr>
      <w:r>
        <w:t>De kostprijs van een ‘Pool’ is niet de voornaamste reden van een bedrijf om voor deze Oost-Europeaan te kiezen. Via een uitzendbureau zijn Polen vaak duurder dan Nede</w:t>
      </w:r>
      <w:r>
        <w:t>r</w:t>
      </w:r>
      <w:r>
        <w:t xml:space="preserve">landse </w:t>
      </w:r>
      <w:r w:rsidR="00A34B69">
        <w:t>werknemers</w:t>
      </w:r>
      <w:r>
        <w:t>. De arbeidsethiek is een belangrijk argument.</w:t>
      </w:r>
    </w:p>
    <w:p w:rsidR="00543E58" w:rsidRDefault="00543E58" w:rsidP="00543E58">
      <w:pPr>
        <w:numPr>
          <w:ilvl w:val="0"/>
          <w:numId w:val="33"/>
        </w:numPr>
        <w:spacing w:after="100" w:afterAutospacing="1"/>
      </w:pPr>
      <w:r>
        <w:t>Bunschoten ervaart de problemen van migranten in woonhuizen niet als een pr</w:t>
      </w:r>
      <w:r>
        <w:t>o</w:t>
      </w:r>
      <w:r>
        <w:t>bleem. Zij hebben een beleid geformuleerd en zoeken nu naar mogelijkheden om zes bewoners per huis (onder bepaalde voorwaarde) toe te staan.</w:t>
      </w:r>
    </w:p>
    <w:p w:rsidR="00543E58" w:rsidRDefault="00543E58" w:rsidP="00543E58">
      <w:pPr>
        <w:numPr>
          <w:ilvl w:val="0"/>
          <w:numId w:val="33"/>
        </w:numPr>
        <w:spacing w:after="100" w:afterAutospacing="1"/>
      </w:pPr>
      <w:r>
        <w:t>Sommige gemeenten hebben geen buitengebied tot hun beschikking, zoals Bunsch</w:t>
      </w:r>
      <w:r>
        <w:t>o</w:t>
      </w:r>
      <w:r>
        <w:t>ten en Zeewolde. Het gebied rond Zeewolde heeft bijvoorbeeld bestemming natuur. Bij deze gemeenten moeten voorzieningen voor arbeidsmigranten worden gezocht binnen de bestaande (woon)structuren. In andere gemeenten is die buitenruimte er wel, zoals in Putten, maar daar zorgt het grote aantal arbeidsmigranten in recreati</w:t>
      </w:r>
      <w:r>
        <w:t>e</w:t>
      </w:r>
      <w:r>
        <w:t>parken voor  problemen. In Scherpenzeel zijn op een nieuwe aangelegd bedrijvente</w:t>
      </w:r>
      <w:r>
        <w:t>r</w:t>
      </w:r>
      <w:r>
        <w:t>rein 1000 Polen neergestreken. Een op de tien werknemers daar is van Poolse afkomst. Dit aantal was niet voorzien. Elke gemeente heeft dus haar eigen problem</w:t>
      </w:r>
      <w:r>
        <w:t>a</w:t>
      </w:r>
      <w:r>
        <w:t>tiek. Desondanks bestaat de behoefte om samen beleid af te spreken.</w:t>
      </w:r>
    </w:p>
    <w:p w:rsidR="00543E58" w:rsidRDefault="00543E58" w:rsidP="00543E58">
      <w:pPr>
        <w:numPr>
          <w:ilvl w:val="0"/>
          <w:numId w:val="33"/>
        </w:numPr>
        <w:spacing w:after="100" w:afterAutospacing="1"/>
      </w:pPr>
      <w:r>
        <w:t>Niet alle wethouders hebben tijdens de bijeenkomst dezelfde ideeën over goede o</w:t>
      </w:r>
      <w:r>
        <w:t>p</w:t>
      </w:r>
      <w:r>
        <w:t xml:space="preserve">vang van arbeidsmigranten. De een vindt het idee van een </w:t>
      </w:r>
      <w:proofErr w:type="spellStart"/>
      <w:r>
        <w:t>joblodge</w:t>
      </w:r>
      <w:proofErr w:type="spellEnd"/>
      <w:r>
        <w:t xml:space="preserve"> iets om over na te denken, de ander ziet veel meer in maximaal vier arbeidsmigranten in een rijtjeshuis in een woonwijk. Maar dan wel met een strenge en consequente handhaving bij overlast.</w:t>
      </w:r>
    </w:p>
    <w:p w:rsidR="00543E58" w:rsidRDefault="00543E58" w:rsidP="00543E58">
      <w:pPr>
        <w:spacing w:after="100" w:afterAutospacing="1"/>
      </w:pPr>
      <w:r>
        <w:rPr>
          <w:b/>
        </w:rPr>
        <w:lastRenderedPageBreak/>
        <w:t>Hoe nu verder?</w:t>
      </w:r>
      <w:r>
        <w:rPr>
          <w:b/>
        </w:rPr>
        <w:br/>
      </w:r>
      <w:r>
        <w:t>De deelnemers vinden unaniem de bijeenkomst een lovenswaardig initiatief. Ook de particip</w:t>
      </w:r>
      <w:r>
        <w:t>a</w:t>
      </w:r>
      <w:r>
        <w:t xml:space="preserve">tie van een betrouwbare partner als Covebo in dit overleg wordt gewaardeerd, omdat deze uitzendorganisatie veel kennis en ervaring heeft over dit onderwerp en een grote speler is in deze markt. </w:t>
      </w:r>
      <w:r>
        <w:br/>
        <w:t>Afgesproken wordt dat de wethouders in hun eigen gemeente het onderwerp op de politieke agenda zetten. Er is een goede registratie nodig hoeveel arbeidsmigranten legaal en illegaal binnen de gemeentegrenzen werken en wonen. Dit moet eerst in kaart worden gebracht voordat nagedacht kan worden over oplossingen. De deelnemers spreken af deze startbijee</w:t>
      </w:r>
      <w:r>
        <w:t>n</w:t>
      </w:r>
      <w:r>
        <w:t>komst een vervolg te geven.</w:t>
      </w:r>
    </w:p>
    <w:p w:rsidR="00543E58" w:rsidRDefault="00543E58" w:rsidP="00543E58">
      <w:pPr>
        <w:spacing w:after="100" w:afterAutospacing="1"/>
      </w:pPr>
      <w:r>
        <w:t xml:space="preserve">De gemeente Putten (Harry </w:t>
      </w:r>
      <w:proofErr w:type="spellStart"/>
      <w:r>
        <w:t>Hamstra</w:t>
      </w:r>
      <w:proofErr w:type="spellEnd"/>
      <w:r>
        <w:t xml:space="preserve">) en </w:t>
      </w:r>
      <w:proofErr w:type="spellStart"/>
      <w:r>
        <w:t>Covebo</w:t>
      </w:r>
      <w:proofErr w:type="spellEnd"/>
      <w:r>
        <w:t xml:space="preserve"> Uitzendgroep N.V. (Robert van </w:t>
      </w:r>
      <w:proofErr w:type="spellStart"/>
      <w:r>
        <w:t>Leijenhorst</w:t>
      </w:r>
      <w:proofErr w:type="spellEnd"/>
      <w:r>
        <w:t xml:space="preserve">) zullen in samenspraak met portefeuillehouder Ard </w:t>
      </w:r>
      <w:proofErr w:type="spellStart"/>
      <w:r>
        <w:t>Kleijer</w:t>
      </w:r>
      <w:proofErr w:type="spellEnd"/>
      <w:r>
        <w:t xml:space="preserve"> de vervolgstappen voorbereiden.</w:t>
      </w:r>
    </w:p>
    <w:p w:rsidR="00543E58" w:rsidRDefault="00543E58" w:rsidP="00543E58">
      <w:pPr>
        <w:spacing w:after="100" w:afterAutospacing="1"/>
      </w:pPr>
      <w:r>
        <w:rPr>
          <w:i/>
        </w:rPr>
        <w:t>Auteur verslag Ben de Graaf (</w:t>
      </w:r>
      <w:hyperlink r:id="rId9" w:history="1">
        <w:r>
          <w:rPr>
            <w:rStyle w:val="Hyperlink"/>
            <w:i/>
          </w:rPr>
          <w:t>www.bentekstschrijver.nl</w:t>
        </w:r>
      </w:hyperlink>
      <w:r>
        <w:rPr>
          <w:i/>
        </w:rPr>
        <w:t xml:space="preserve">), </w:t>
      </w:r>
      <w:r>
        <w:rPr>
          <w:i/>
        </w:rPr>
        <w:br/>
        <w:t>3 oktober 2011</w:t>
      </w:r>
    </w:p>
    <w:p w:rsidR="008465CB" w:rsidRPr="008465CB" w:rsidRDefault="008465CB" w:rsidP="008465CB"/>
    <w:sectPr w:rsidR="008465CB" w:rsidRPr="008465CB" w:rsidSect="00D91D22">
      <w:footerReference w:type="default" r:id="rId10"/>
      <w:pgSz w:w="11906" w:h="16838" w:code="9"/>
      <w:pgMar w:top="1452" w:right="1701" w:bottom="1134" w:left="170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D4" w:rsidRDefault="00A646D4" w:rsidP="00087F8B">
      <w:r>
        <w:separator/>
      </w:r>
    </w:p>
  </w:endnote>
  <w:endnote w:type="continuationSeparator" w:id="0">
    <w:p w:rsidR="00A646D4" w:rsidRDefault="00A646D4" w:rsidP="00087F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063"/>
      <w:docPartObj>
        <w:docPartGallery w:val="Page Numbers (Bottom of Page)"/>
        <w:docPartUnique/>
      </w:docPartObj>
    </w:sdtPr>
    <w:sdtEndPr>
      <w:rPr>
        <w:sz w:val="14"/>
        <w:szCs w:val="14"/>
      </w:rPr>
    </w:sdtEndPr>
    <w:sdtContent>
      <w:sdt>
        <w:sdtPr>
          <w:id w:val="483073107"/>
          <w:docPartObj>
            <w:docPartGallery w:val="Page Numbers (Top of Page)"/>
            <w:docPartUnique/>
          </w:docPartObj>
        </w:sdtPr>
        <w:sdtEndPr>
          <w:rPr>
            <w:sz w:val="14"/>
            <w:szCs w:val="14"/>
          </w:rPr>
        </w:sdtEndPr>
        <w:sdtContent>
          <w:p w:rsidR="004C275E" w:rsidRPr="005476EB" w:rsidRDefault="000600EB" w:rsidP="007E0DF5">
            <w:pPr>
              <w:pStyle w:val="Voettekst"/>
              <w:jc w:val="center"/>
              <w:rPr>
                <w:sz w:val="14"/>
                <w:szCs w:val="14"/>
              </w:rPr>
            </w:pPr>
            <w:r w:rsidRPr="005476EB">
              <w:rPr>
                <w:sz w:val="14"/>
                <w:szCs w:val="14"/>
              </w:rPr>
              <w:fldChar w:fldCharType="begin"/>
            </w:r>
            <w:r w:rsidR="004C275E" w:rsidRPr="005476EB">
              <w:rPr>
                <w:sz w:val="14"/>
                <w:szCs w:val="14"/>
              </w:rPr>
              <w:instrText>PAGE</w:instrText>
            </w:r>
            <w:r w:rsidRPr="005476EB">
              <w:rPr>
                <w:sz w:val="14"/>
                <w:szCs w:val="14"/>
              </w:rPr>
              <w:fldChar w:fldCharType="separate"/>
            </w:r>
            <w:r w:rsidR="00853120">
              <w:rPr>
                <w:noProof/>
                <w:sz w:val="14"/>
                <w:szCs w:val="14"/>
              </w:rPr>
              <w:t>2</w:t>
            </w:r>
            <w:r w:rsidRPr="005476EB">
              <w:rPr>
                <w:sz w:val="14"/>
                <w:szCs w:val="14"/>
              </w:rPr>
              <w:fldChar w:fldCharType="end"/>
            </w:r>
            <w:r w:rsidR="004C275E" w:rsidRPr="005476EB">
              <w:rPr>
                <w:sz w:val="14"/>
                <w:szCs w:val="14"/>
              </w:rPr>
              <w:t xml:space="preserve"> van </w:t>
            </w:r>
            <w:r w:rsidRPr="005476EB">
              <w:rPr>
                <w:sz w:val="14"/>
                <w:szCs w:val="14"/>
              </w:rPr>
              <w:fldChar w:fldCharType="begin"/>
            </w:r>
            <w:r w:rsidR="004C275E" w:rsidRPr="005476EB">
              <w:rPr>
                <w:sz w:val="14"/>
                <w:szCs w:val="14"/>
              </w:rPr>
              <w:instrText>NUMPAGES</w:instrText>
            </w:r>
            <w:r w:rsidRPr="005476EB">
              <w:rPr>
                <w:sz w:val="14"/>
                <w:szCs w:val="14"/>
              </w:rPr>
              <w:fldChar w:fldCharType="separate"/>
            </w:r>
            <w:r w:rsidR="00853120">
              <w:rPr>
                <w:noProof/>
                <w:sz w:val="14"/>
                <w:szCs w:val="14"/>
              </w:rPr>
              <w:t>4</w:t>
            </w:r>
            <w:r w:rsidRPr="005476EB">
              <w:rPr>
                <w:sz w:val="14"/>
                <w:szCs w:val="1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D4" w:rsidRDefault="00A646D4" w:rsidP="00087F8B">
      <w:r>
        <w:separator/>
      </w:r>
    </w:p>
  </w:footnote>
  <w:footnote w:type="continuationSeparator" w:id="0">
    <w:p w:rsidR="00A646D4" w:rsidRDefault="00A646D4" w:rsidP="00087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A0"/>
    <w:multiLevelType w:val="hybridMultilevel"/>
    <w:tmpl w:val="19ECE994"/>
    <w:lvl w:ilvl="0" w:tplc="80EE9750">
      <w:start w:val="1"/>
      <w:numFmt w:val="bullet"/>
      <w:lvlText w:val="-"/>
      <w:lvlJc w:val="left"/>
      <w:pPr>
        <w:ind w:left="397" w:hanging="397"/>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DC28E5"/>
    <w:multiLevelType w:val="multilevel"/>
    <w:tmpl w:val="0DF6E578"/>
    <w:lvl w:ilvl="0">
      <w:start w:val="1"/>
      <w:numFmt w:val="decimal"/>
      <w:pStyle w:val="NummeringgemPutten"/>
      <w:lvlText w:val="%1."/>
      <w:lvlJc w:val="left"/>
      <w:pPr>
        <w:tabs>
          <w:tab w:val="num" w:pos="397"/>
        </w:tabs>
        <w:ind w:left="397" w:hanging="397"/>
      </w:pPr>
      <w:rPr>
        <w:rFonts w:hint="default"/>
      </w:rPr>
    </w:lvl>
    <w:lvl w:ilvl="1">
      <w:start w:val="1"/>
      <w:numFmt w:val="lowerLetter"/>
      <w:lvlText w:val="%2."/>
      <w:lvlJc w:val="left"/>
      <w:pPr>
        <w:tabs>
          <w:tab w:val="num" w:pos="397"/>
        </w:tabs>
        <w:ind w:left="794" w:hanging="397"/>
      </w:pPr>
      <w:rPr>
        <w:rFonts w:hint="default"/>
      </w:rPr>
    </w:lvl>
    <w:lvl w:ilvl="2">
      <w:start w:val="1"/>
      <w:numFmt w:val="lowerRoman"/>
      <w:lvlText w:val="%3."/>
      <w:lvlJc w:val="left"/>
      <w:pPr>
        <w:tabs>
          <w:tab w:val="num" w:pos="397"/>
        </w:tabs>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367D18"/>
    <w:multiLevelType w:val="hybridMultilevel"/>
    <w:tmpl w:val="5818FFC4"/>
    <w:lvl w:ilvl="0" w:tplc="AAB67878">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635A5E"/>
    <w:multiLevelType w:val="hybridMultilevel"/>
    <w:tmpl w:val="9DF2E4CC"/>
    <w:lvl w:ilvl="0" w:tplc="142420F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FA2F79"/>
    <w:multiLevelType w:val="multilevel"/>
    <w:tmpl w:val="BBA680EE"/>
    <w:lvl w:ilvl="0">
      <w:start w:val="1"/>
      <w:numFmt w:val="lowerLetter"/>
      <w:pStyle w:val="Nummeringa"/>
      <w:lvlText w:val="%1."/>
      <w:lvlJc w:val="left"/>
      <w:pPr>
        <w:ind w:left="397" w:hanging="397"/>
      </w:pPr>
      <w:rPr>
        <w:rFonts w:hint="default"/>
      </w:rPr>
    </w:lvl>
    <w:lvl w:ilvl="1">
      <w:start w:val="1"/>
      <w:numFmt w:val="bullet"/>
      <w:lvlText w:val="-"/>
      <w:lvlJc w:val="left"/>
      <w:pPr>
        <w:tabs>
          <w:tab w:val="num" w:pos="397"/>
        </w:tabs>
        <w:ind w:left="794" w:hanging="397"/>
      </w:pPr>
      <w:rPr>
        <w:rFonts w:ascii="Arial" w:hAnsi="Arial" w:hint="default"/>
      </w:rPr>
    </w:lvl>
    <w:lvl w:ilvl="2">
      <w:start w:val="1"/>
      <w:numFmt w:val="bullet"/>
      <w:lvlText w:val=""/>
      <w:lvlJc w:val="left"/>
      <w:pPr>
        <w:tabs>
          <w:tab w:val="num" w:pos="794"/>
        </w:tabs>
        <w:ind w:left="1191" w:hanging="397"/>
      </w:pPr>
      <w:rPr>
        <w:rFonts w:ascii="Symbol" w:hAnsi="Symbol" w:hint="default"/>
        <w:color w:val="auto"/>
      </w:rPr>
    </w:lvl>
    <w:lvl w:ilvl="3">
      <w:start w:val="1"/>
      <w:numFmt w:val="decimal"/>
      <w:lvlRestart w:val="1"/>
      <w:lvlText w:val="%4."/>
      <w:lvlJc w:val="left"/>
      <w:pPr>
        <w:ind w:left="288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DC441B"/>
    <w:multiLevelType w:val="hybridMultilevel"/>
    <w:tmpl w:val="1FFE9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3E0428"/>
    <w:multiLevelType w:val="multilevel"/>
    <w:tmpl w:val="18F01606"/>
    <w:lvl w:ilvl="0">
      <w:start w:val="1"/>
      <w:numFmt w:val="bullet"/>
      <w:pStyle w:val="OpsommingstekengemPutten"/>
      <w:lvlText w:val="-"/>
      <w:lvlJc w:val="left"/>
      <w:pPr>
        <w:ind w:left="397" w:hanging="397"/>
      </w:pPr>
      <w:rPr>
        <w:rFonts w:ascii="Arial" w:hAnsi="Arial"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tabs>
          <w:tab w:val="num" w:pos="3969"/>
        </w:tabs>
        <w:ind w:left="1191"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AEB2373"/>
    <w:multiLevelType w:val="hybridMultilevel"/>
    <w:tmpl w:val="A0765208"/>
    <w:lvl w:ilvl="0" w:tplc="528C55E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490C46"/>
    <w:multiLevelType w:val="hybridMultilevel"/>
    <w:tmpl w:val="3A285F58"/>
    <w:lvl w:ilvl="0" w:tplc="206AFF2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8D1AED"/>
    <w:multiLevelType w:val="hybridMultilevel"/>
    <w:tmpl w:val="7F0EBD62"/>
    <w:lvl w:ilvl="0" w:tplc="085CEB10">
      <w:start w:val="1"/>
      <w:numFmt w:val="bullet"/>
      <w:lvlText w:val="-"/>
      <w:lvlJc w:val="left"/>
      <w:pPr>
        <w:ind w:left="36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C803E6"/>
    <w:multiLevelType w:val="hybridMultilevel"/>
    <w:tmpl w:val="6BF05F86"/>
    <w:lvl w:ilvl="0" w:tplc="C16E1B0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37D598C"/>
    <w:multiLevelType w:val="hybridMultilevel"/>
    <w:tmpl w:val="31609BF8"/>
    <w:lvl w:ilvl="0" w:tplc="BF607A38">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45E22A31"/>
    <w:multiLevelType w:val="hybridMultilevel"/>
    <w:tmpl w:val="8BDE3B64"/>
    <w:lvl w:ilvl="0" w:tplc="45D45AD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8964962"/>
    <w:multiLevelType w:val="hybridMultilevel"/>
    <w:tmpl w:val="099634D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99C048B"/>
    <w:multiLevelType w:val="hybridMultilevel"/>
    <w:tmpl w:val="AA2CFAB8"/>
    <w:lvl w:ilvl="0" w:tplc="1E2CC190">
      <w:start w:val="1"/>
      <w:numFmt w:val="bullet"/>
      <w:lvlText w:val="-"/>
      <w:lvlJc w:val="left"/>
      <w:pPr>
        <w:ind w:left="36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AB34EDC"/>
    <w:multiLevelType w:val="hybridMultilevel"/>
    <w:tmpl w:val="1F3EDC68"/>
    <w:lvl w:ilvl="0" w:tplc="CD94418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BE047C7"/>
    <w:multiLevelType w:val="multilevel"/>
    <w:tmpl w:val="7DD8590E"/>
    <w:lvl w:ilvl="0">
      <w:start w:val="1"/>
      <w:numFmt w:val="decimal"/>
      <w:pStyle w:val="Kophoofdstuk1gemPuttennum1"/>
      <w:lvlText w:val="%1."/>
      <w:lvlJc w:val="left"/>
      <w:pPr>
        <w:ind w:left="432" w:hanging="432"/>
      </w:pPr>
      <w:rPr>
        <w:rFonts w:hint="default"/>
      </w:rPr>
    </w:lvl>
    <w:lvl w:ilvl="1">
      <w:start w:val="1"/>
      <w:numFmt w:val="decimal"/>
      <w:pStyle w:val="Kophoofdstuk2gemPuttennum2"/>
      <w:lvlText w:val="%1.%2."/>
      <w:lvlJc w:val="left"/>
      <w:pPr>
        <w:ind w:left="576" w:hanging="576"/>
      </w:pPr>
      <w:rPr>
        <w:rFonts w:hint="default"/>
      </w:rPr>
    </w:lvl>
    <w:lvl w:ilvl="2">
      <w:start w:val="1"/>
      <w:numFmt w:val="decimal"/>
      <w:pStyle w:val="Kophoofdstuk3gemPuttennu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9"/>
  </w:num>
  <w:num w:numId="4">
    <w:abstractNumId w:val="14"/>
  </w:num>
  <w:num w:numId="5">
    <w:abstractNumId w:val="12"/>
  </w:num>
  <w:num w:numId="6">
    <w:abstractNumId w:val="7"/>
  </w:num>
  <w:num w:numId="7">
    <w:abstractNumId w:val="10"/>
  </w:num>
  <w:num w:numId="8">
    <w:abstractNumId w:val="0"/>
  </w:num>
  <w:num w:numId="9">
    <w:abstractNumId w:val="8"/>
  </w:num>
  <w:num w:numId="10">
    <w:abstractNumId w:val="2"/>
  </w:num>
  <w:num w:numId="11">
    <w:abstractNumId w:val="3"/>
  </w:num>
  <w:num w:numId="12">
    <w:abstractNumId w:val="15"/>
  </w:num>
  <w:num w:numId="13">
    <w:abstractNumId w:val="6"/>
  </w:num>
  <w:num w:numId="14">
    <w:abstractNumId w:val="4"/>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onsecutiveHyphenLimit w:val="2"/>
  <w:hyphenationZone w:val="567"/>
  <w:drawingGridHorizontalSpacing w:val="100"/>
  <w:displayHorizontalDrawingGridEvery w:val="2"/>
  <w:characterSpacingControl w:val="doNotCompress"/>
  <w:footnotePr>
    <w:footnote w:id="-1"/>
    <w:footnote w:id="0"/>
  </w:footnotePr>
  <w:endnotePr>
    <w:endnote w:id="-1"/>
    <w:endnote w:id="0"/>
  </w:endnotePr>
  <w:compat/>
  <w:rsids>
    <w:rsidRoot w:val="00A34B69"/>
    <w:rsid w:val="00001826"/>
    <w:rsid w:val="0001121C"/>
    <w:rsid w:val="00011613"/>
    <w:rsid w:val="000130F8"/>
    <w:rsid w:val="00014B32"/>
    <w:rsid w:val="0002098A"/>
    <w:rsid w:val="00025A17"/>
    <w:rsid w:val="00031B74"/>
    <w:rsid w:val="000422EC"/>
    <w:rsid w:val="00043570"/>
    <w:rsid w:val="00054D69"/>
    <w:rsid w:val="00055170"/>
    <w:rsid w:val="00056F52"/>
    <w:rsid w:val="000600EB"/>
    <w:rsid w:val="000656DA"/>
    <w:rsid w:val="00066C17"/>
    <w:rsid w:val="000744A5"/>
    <w:rsid w:val="00077D35"/>
    <w:rsid w:val="00084BE9"/>
    <w:rsid w:val="00087F8B"/>
    <w:rsid w:val="00091B74"/>
    <w:rsid w:val="000A2471"/>
    <w:rsid w:val="000A5B8A"/>
    <w:rsid w:val="000A7623"/>
    <w:rsid w:val="000B49CA"/>
    <w:rsid w:val="000C0520"/>
    <w:rsid w:val="000C2451"/>
    <w:rsid w:val="000C444A"/>
    <w:rsid w:val="000C4D3B"/>
    <w:rsid w:val="000C76A2"/>
    <w:rsid w:val="000D0216"/>
    <w:rsid w:val="000D0FE5"/>
    <w:rsid w:val="000D1663"/>
    <w:rsid w:val="000E54EF"/>
    <w:rsid w:val="000E6ECD"/>
    <w:rsid w:val="000F6B7D"/>
    <w:rsid w:val="001008DD"/>
    <w:rsid w:val="00102605"/>
    <w:rsid w:val="001028B4"/>
    <w:rsid w:val="001054FE"/>
    <w:rsid w:val="001127F6"/>
    <w:rsid w:val="001135A8"/>
    <w:rsid w:val="00120555"/>
    <w:rsid w:val="00122FB6"/>
    <w:rsid w:val="0012303D"/>
    <w:rsid w:val="00124728"/>
    <w:rsid w:val="00134022"/>
    <w:rsid w:val="00134A75"/>
    <w:rsid w:val="001401DC"/>
    <w:rsid w:val="00140612"/>
    <w:rsid w:val="00140E8D"/>
    <w:rsid w:val="00146367"/>
    <w:rsid w:val="001548CC"/>
    <w:rsid w:val="001559F1"/>
    <w:rsid w:val="00162FB0"/>
    <w:rsid w:val="001675FA"/>
    <w:rsid w:val="001919FC"/>
    <w:rsid w:val="0019372E"/>
    <w:rsid w:val="00194536"/>
    <w:rsid w:val="00197524"/>
    <w:rsid w:val="001B1F01"/>
    <w:rsid w:val="001B52E8"/>
    <w:rsid w:val="001C5F99"/>
    <w:rsid w:val="001D213E"/>
    <w:rsid w:val="001E2466"/>
    <w:rsid w:val="001E42AE"/>
    <w:rsid w:val="001E47EA"/>
    <w:rsid w:val="001E5691"/>
    <w:rsid w:val="001F031A"/>
    <w:rsid w:val="001F054B"/>
    <w:rsid w:val="001F62B2"/>
    <w:rsid w:val="001F6F51"/>
    <w:rsid w:val="001F73CE"/>
    <w:rsid w:val="002007B3"/>
    <w:rsid w:val="0020279B"/>
    <w:rsid w:val="00204E8A"/>
    <w:rsid w:val="002068D9"/>
    <w:rsid w:val="00207A3A"/>
    <w:rsid w:val="002107A4"/>
    <w:rsid w:val="00211204"/>
    <w:rsid w:val="00211ADA"/>
    <w:rsid w:val="00215174"/>
    <w:rsid w:val="00221671"/>
    <w:rsid w:val="0023074F"/>
    <w:rsid w:val="00243148"/>
    <w:rsid w:val="00246EA0"/>
    <w:rsid w:val="002567F8"/>
    <w:rsid w:val="00263DD5"/>
    <w:rsid w:val="002673FD"/>
    <w:rsid w:val="0026757E"/>
    <w:rsid w:val="0027255C"/>
    <w:rsid w:val="0027397B"/>
    <w:rsid w:val="00274AF6"/>
    <w:rsid w:val="0027586E"/>
    <w:rsid w:val="00280B21"/>
    <w:rsid w:val="00281708"/>
    <w:rsid w:val="00283BA2"/>
    <w:rsid w:val="002846E3"/>
    <w:rsid w:val="00284EAE"/>
    <w:rsid w:val="002914D7"/>
    <w:rsid w:val="0029152C"/>
    <w:rsid w:val="00292122"/>
    <w:rsid w:val="00292F92"/>
    <w:rsid w:val="002937E4"/>
    <w:rsid w:val="00294049"/>
    <w:rsid w:val="00297C42"/>
    <w:rsid w:val="002A0118"/>
    <w:rsid w:val="002A4FD7"/>
    <w:rsid w:val="002B1D9B"/>
    <w:rsid w:val="002B54DE"/>
    <w:rsid w:val="002C060F"/>
    <w:rsid w:val="002C0740"/>
    <w:rsid w:val="002C6B56"/>
    <w:rsid w:val="002C731F"/>
    <w:rsid w:val="002C737A"/>
    <w:rsid w:val="002C7DF6"/>
    <w:rsid w:val="002D0F9A"/>
    <w:rsid w:val="002E6284"/>
    <w:rsid w:val="002F2E2D"/>
    <w:rsid w:val="002F2E8D"/>
    <w:rsid w:val="002F425A"/>
    <w:rsid w:val="002F5E03"/>
    <w:rsid w:val="002F6F21"/>
    <w:rsid w:val="00302351"/>
    <w:rsid w:val="00303AC3"/>
    <w:rsid w:val="003041E8"/>
    <w:rsid w:val="00304BC8"/>
    <w:rsid w:val="00305BAE"/>
    <w:rsid w:val="00306972"/>
    <w:rsid w:val="00311DA6"/>
    <w:rsid w:val="00316F13"/>
    <w:rsid w:val="00323895"/>
    <w:rsid w:val="00326C70"/>
    <w:rsid w:val="00334980"/>
    <w:rsid w:val="003351B1"/>
    <w:rsid w:val="00335D75"/>
    <w:rsid w:val="00340354"/>
    <w:rsid w:val="003454BC"/>
    <w:rsid w:val="00353636"/>
    <w:rsid w:val="00353788"/>
    <w:rsid w:val="00362F93"/>
    <w:rsid w:val="0036614C"/>
    <w:rsid w:val="00366A3C"/>
    <w:rsid w:val="003706A3"/>
    <w:rsid w:val="00373027"/>
    <w:rsid w:val="00385715"/>
    <w:rsid w:val="00391C4C"/>
    <w:rsid w:val="003937C0"/>
    <w:rsid w:val="0039387E"/>
    <w:rsid w:val="00393C56"/>
    <w:rsid w:val="003A1A62"/>
    <w:rsid w:val="003A2FF6"/>
    <w:rsid w:val="003A48DF"/>
    <w:rsid w:val="003B2DBB"/>
    <w:rsid w:val="003B390D"/>
    <w:rsid w:val="003B470E"/>
    <w:rsid w:val="003B72F5"/>
    <w:rsid w:val="003B7C6E"/>
    <w:rsid w:val="003C212D"/>
    <w:rsid w:val="003C59AB"/>
    <w:rsid w:val="003E3BF8"/>
    <w:rsid w:val="003F2D85"/>
    <w:rsid w:val="003F423D"/>
    <w:rsid w:val="003F587C"/>
    <w:rsid w:val="00401AA3"/>
    <w:rsid w:val="00402335"/>
    <w:rsid w:val="00402CB9"/>
    <w:rsid w:val="004114A7"/>
    <w:rsid w:val="00412D50"/>
    <w:rsid w:val="004145AD"/>
    <w:rsid w:val="004152BC"/>
    <w:rsid w:val="00420B3A"/>
    <w:rsid w:val="00420D06"/>
    <w:rsid w:val="0042776D"/>
    <w:rsid w:val="00433248"/>
    <w:rsid w:val="00441BFE"/>
    <w:rsid w:val="00442E3D"/>
    <w:rsid w:val="00444D98"/>
    <w:rsid w:val="004459B9"/>
    <w:rsid w:val="004568BB"/>
    <w:rsid w:val="00463925"/>
    <w:rsid w:val="004659D0"/>
    <w:rsid w:val="00467AED"/>
    <w:rsid w:val="0047098B"/>
    <w:rsid w:val="00474F41"/>
    <w:rsid w:val="00474F8D"/>
    <w:rsid w:val="00475054"/>
    <w:rsid w:val="0048495B"/>
    <w:rsid w:val="004943B7"/>
    <w:rsid w:val="00496927"/>
    <w:rsid w:val="004A206A"/>
    <w:rsid w:val="004A45F5"/>
    <w:rsid w:val="004B00F8"/>
    <w:rsid w:val="004B1703"/>
    <w:rsid w:val="004B2028"/>
    <w:rsid w:val="004B3356"/>
    <w:rsid w:val="004B4390"/>
    <w:rsid w:val="004B6EDD"/>
    <w:rsid w:val="004C275E"/>
    <w:rsid w:val="004D5FC5"/>
    <w:rsid w:val="004D72D9"/>
    <w:rsid w:val="004E27F9"/>
    <w:rsid w:val="004E345C"/>
    <w:rsid w:val="004E5069"/>
    <w:rsid w:val="004E5908"/>
    <w:rsid w:val="004E62BB"/>
    <w:rsid w:val="004F1D71"/>
    <w:rsid w:val="004F25ED"/>
    <w:rsid w:val="004F3887"/>
    <w:rsid w:val="004F4F23"/>
    <w:rsid w:val="00503672"/>
    <w:rsid w:val="00507092"/>
    <w:rsid w:val="00512C6A"/>
    <w:rsid w:val="005178BF"/>
    <w:rsid w:val="00520CB4"/>
    <w:rsid w:val="00523B3D"/>
    <w:rsid w:val="0052784D"/>
    <w:rsid w:val="005324DC"/>
    <w:rsid w:val="00543535"/>
    <w:rsid w:val="00543AE3"/>
    <w:rsid w:val="00543E58"/>
    <w:rsid w:val="005449CC"/>
    <w:rsid w:val="00546E2F"/>
    <w:rsid w:val="005476EB"/>
    <w:rsid w:val="00550082"/>
    <w:rsid w:val="005525EE"/>
    <w:rsid w:val="0055467A"/>
    <w:rsid w:val="00564AC5"/>
    <w:rsid w:val="0056781E"/>
    <w:rsid w:val="00570E14"/>
    <w:rsid w:val="00572580"/>
    <w:rsid w:val="00572F52"/>
    <w:rsid w:val="005776FB"/>
    <w:rsid w:val="00590B02"/>
    <w:rsid w:val="00591F0A"/>
    <w:rsid w:val="005A63AC"/>
    <w:rsid w:val="005B64B4"/>
    <w:rsid w:val="005B7007"/>
    <w:rsid w:val="005C2C92"/>
    <w:rsid w:val="005C57AD"/>
    <w:rsid w:val="005D2FDF"/>
    <w:rsid w:val="005D4ED2"/>
    <w:rsid w:val="005E34B6"/>
    <w:rsid w:val="005E5302"/>
    <w:rsid w:val="005E5514"/>
    <w:rsid w:val="005E74C1"/>
    <w:rsid w:val="005F0B6D"/>
    <w:rsid w:val="005F2B3A"/>
    <w:rsid w:val="005F462C"/>
    <w:rsid w:val="005F6213"/>
    <w:rsid w:val="005F7AEA"/>
    <w:rsid w:val="006023CF"/>
    <w:rsid w:val="006160FF"/>
    <w:rsid w:val="00616450"/>
    <w:rsid w:val="0061734A"/>
    <w:rsid w:val="00622FC7"/>
    <w:rsid w:val="00626A5F"/>
    <w:rsid w:val="0063539C"/>
    <w:rsid w:val="00642ACD"/>
    <w:rsid w:val="00647776"/>
    <w:rsid w:val="00647DCF"/>
    <w:rsid w:val="00653260"/>
    <w:rsid w:val="0066090A"/>
    <w:rsid w:val="00660A22"/>
    <w:rsid w:val="00664694"/>
    <w:rsid w:val="006679C1"/>
    <w:rsid w:val="006739C2"/>
    <w:rsid w:val="006862D2"/>
    <w:rsid w:val="00695BF9"/>
    <w:rsid w:val="00697504"/>
    <w:rsid w:val="006A53CA"/>
    <w:rsid w:val="006A56EF"/>
    <w:rsid w:val="006A65E0"/>
    <w:rsid w:val="006B5B95"/>
    <w:rsid w:val="006B66BB"/>
    <w:rsid w:val="006C30B5"/>
    <w:rsid w:val="006C783B"/>
    <w:rsid w:val="006D3723"/>
    <w:rsid w:val="006D44FD"/>
    <w:rsid w:val="006D6D9D"/>
    <w:rsid w:val="006E2505"/>
    <w:rsid w:val="006E4B47"/>
    <w:rsid w:val="006E6C49"/>
    <w:rsid w:val="006F02AB"/>
    <w:rsid w:val="006F1832"/>
    <w:rsid w:val="006F638E"/>
    <w:rsid w:val="0070069D"/>
    <w:rsid w:val="00701127"/>
    <w:rsid w:val="0070204A"/>
    <w:rsid w:val="00711D56"/>
    <w:rsid w:val="0071362A"/>
    <w:rsid w:val="007273F0"/>
    <w:rsid w:val="00730009"/>
    <w:rsid w:val="00734F22"/>
    <w:rsid w:val="0074481C"/>
    <w:rsid w:val="00747328"/>
    <w:rsid w:val="00747866"/>
    <w:rsid w:val="00757052"/>
    <w:rsid w:val="00760CA5"/>
    <w:rsid w:val="007679E5"/>
    <w:rsid w:val="00767B4D"/>
    <w:rsid w:val="00780ED9"/>
    <w:rsid w:val="00782D4C"/>
    <w:rsid w:val="007877C8"/>
    <w:rsid w:val="00792D02"/>
    <w:rsid w:val="00795A96"/>
    <w:rsid w:val="00796AC5"/>
    <w:rsid w:val="00797ADA"/>
    <w:rsid w:val="007A236A"/>
    <w:rsid w:val="007A3F13"/>
    <w:rsid w:val="007B1B61"/>
    <w:rsid w:val="007C50A4"/>
    <w:rsid w:val="007C565B"/>
    <w:rsid w:val="007C580F"/>
    <w:rsid w:val="007C6ED2"/>
    <w:rsid w:val="007C7277"/>
    <w:rsid w:val="007D74FF"/>
    <w:rsid w:val="007E0DF5"/>
    <w:rsid w:val="007E483E"/>
    <w:rsid w:val="007E4E9A"/>
    <w:rsid w:val="007E6C12"/>
    <w:rsid w:val="007F08A3"/>
    <w:rsid w:val="00810685"/>
    <w:rsid w:val="0082001A"/>
    <w:rsid w:val="00820D6E"/>
    <w:rsid w:val="008270FB"/>
    <w:rsid w:val="00834FA5"/>
    <w:rsid w:val="00841FAD"/>
    <w:rsid w:val="008425F6"/>
    <w:rsid w:val="00843FA9"/>
    <w:rsid w:val="00844F4F"/>
    <w:rsid w:val="00845A3F"/>
    <w:rsid w:val="00846414"/>
    <w:rsid w:val="008465CB"/>
    <w:rsid w:val="00850279"/>
    <w:rsid w:val="00853120"/>
    <w:rsid w:val="00863628"/>
    <w:rsid w:val="008704BB"/>
    <w:rsid w:val="00872514"/>
    <w:rsid w:val="00883AE5"/>
    <w:rsid w:val="00886C52"/>
    <w:rsid w:val="00886EFD"/>
    <w:rsid w:val="00890C61"/>
    <w:rsid w:val="0089601C"/>
    <w:rsid w:val="008A0CE9"/>
    <w:rsid w:val="008A2C26"/>
    <w:rsid w:val="008B0C24"/>
    <w:rsid w:val="008B367C"/>
    <w:rsid w:val="008B5827"/>
    <w:rsid w:val="008B7FFD"/>
    <w:rsid w:val="008C3F71"/>
    <w:rsid w:val="008C4369"/>
    <w:rsid w:val="008C487D"/>
    <w:rsid w:val="008C4EE0"/>
    <w:rsid w:val="008C546E"/>
    <w:rsid w:val="008C6098"/>
    <w:rsid w:val="008D055C"/>
    <w:rsid w:val="008D162E"/>
    <w:rsid w:val="008D6151"/>
    <w:rsid w:val="008D6D2E"/>
    <w:rsid w:val="008E03A8"/>
    <w:rsid w:val="008E5393"/>
    <w:rsid w:val="008E54F4"/>
    <w:rsid w:val="008F2916"/>
    <w:rsid w:val="008F37A4"/>
    <w:rsid w:val="008F6DF9"/>
    <w:rsid w:val="0090208C"/>
    <w:rsid w:val="00907FDB"/>
    <w:rsid w:val="00916A10"/>
    <w:rsid w:val="00921DB1"/>
    <w:rsid w:val="00926444"/>
    <w:rsid w:val="009342BB"/>
    <w:rsid w:val="009409FF"/>
    <w:rsid w:val="00941AF7"/>
    <w:rsid w:val="00943855"/>
    <w:rsid w:val="00944744"/>
    <w:rsid w:val="00945295"/>
    <w:rsid w:val="00945C45"/>
    <w:rsid w:val="0094696F"/>
    <w:rsid w:val="00947990"/>
    <w:rsid w:val="00947A9E"/>
    <w:rsid w:val="00947E40"/>
    <w:rsid w:val="00952B96"/>
    <w:rsid w:val="00963F64"/>
    <w:rsid w:val="00964066"/>
    <w:rsid w:val="0097529C"/>
    <w:rsid w:val="00975512"/>
    <w:rsid w:val="00980A52"/>
    <w:rsid w:val="00981165"/>
    <w:rsid w:val="00981779"/>
    <w:rsid w:val="00983DE1"/>
    <w:rsid w:val="00993502"/>
    <w:rsid w:val="009974C0"/>
    <w:rsid w:val="009A08F9"/>
    <w:rsid w:val="009A0CAD"/>
    <w:rsid w:val="009A1B79"/>
    <w:rsid w:val="009A1E8B"/>
    <w:rsid w:val="009A3BB7"/>
    <w:rsid w:val="009A418F"/>
    <w:rsid w:val="009B3142"/>
    <w:rsid w:val="009B6246"/>
    <w:rsid w:val="009C56B0"/>
    <w:rsid w:val="009C7B13"/>
    <w:rsid w:val="009D045E"/>
    <w:rsid w:val="009D4BB2"/>
    <w:rsid w:val="009D683A"/>
    <w:rsid w:val="009D69C4"/>
    <w:rsid w:val="009E2A71"/>
    <w:rsid w:val="009E390D"/>
    <w:rsid w:val="009E7A79"/>
    <w:rsid w:val="009F0E4A"/>
    <w:rsid w:val="009F2942"/>
    <w:rsid w:val="009F7330"/>
    <w:rsid w:val="00A03BA2"/>
    <w:rsid w:val="00A055BB"/>
    <w:rsid w:val="00A15237"/>
    <w:rsid w:val="00A20E11"/>
    <w:rsid w:val="00A22140"/>
    <w:rsid w:val="00A22B5A"/>
    <w:rsid w:val="00A23789"/>
    <w:rsid w:val="00A256C4"/>
    <w:rsid w:val="00A26DA6"/>
    <w:rsid w:val="00A34B69"/>
    <w:rsid w:val="00A357C2"/>
    <w:rsid w:val="00A36136"/>
    <w:rsid w:val="00A379DB"/>
    <w:rsid w:val="00A40E96"/>
    <w:rsid w:val="00A47E20"/>
    <w:rsid w:val="00A50D73"/>
    <w:rsid w:val="00A5630A"/>
    <w:rsid w:val="00A637FD"/>
    <w:rsid w:val="00A646D4"/>
    <w:rsid w:val="00A64DE5"/>
    <w:rsid w:val="00A700A5"/>
    <w:rsid w:val="00A83B6C"/>
    <w:rsid w:val="00A84FD6"/>
    <w:rsid w:val="00A86814"/>
    <w:rsid w:val="00A90049"/>
    <w:rsid w:val="00A93F8A"/>
    <w:rsid w:val="00A940A9"/>
    <w:rsid w:val="00A94315"/>
    <w:rsid w:val="00A965F6"/>
    <w:rsid w:val="00AA1100"/>
    <w:rsid w:val="00AA220D"/>
    <w:rsid w:val="00AA68CF"/>
    <w:rsid w:val="00AB3E8D"/>
    <w:rsid w:val="00AB6FFD"/>
    <w:rsid w:val="00AC3646"/>
    <w:rsid w:val="00AC4BC8"/>
    <w:rsid w:val="00AC7BD6"/>
    <w:rsid w:val="00AD0D3A"/>
    <w:rsid w:val="00AD4836"/>
    <w:rsid w:val="00AE79C1"/>
    <w:rsid w:val="00AF0A19"/>
    <w:rsid w:val="00AF10AF"/>
    <w:rsid w:val="00AF76A5"/>
    <w:rsid w:val="00B000CF"/>
    <w:rsid w:val="00B05CDF"/>
    <w:rsid w:val="00B06727"/>
    <w:rsid w:val="00B11812"/>
    <w:rsid w:val="00B21C32"/>
    <w:rsid w:val="00B254E8"/>
    <w:rsid w:val="00B2611C"/>
    <w:rsid w:val="00B31D96"/>
    <w:rsid w:val="00B31FFC"/>
    <w:rsid w:val="00B34267"/>
    <w:rsid w:val="00B439EB"/>
    <w:rsid w:val="00B44066"/>
    <w:rsid w:val="00B5007C"/>
    <w:rsid w:val="00B511EC"/>
    <w:rsid w:val="00B708C7"/>
    <w:rsid w:val="00B710B2"/>
    <w:rsid w:val="00B74B39"/>
    <w:rsid w:val="00B87B0A"/>
    <w:rsid w:val="00B90D06"/>
    <w:rsid w:val="00B9554B"/>
    <w:rsid w:val="00B96D4E"/>
    <w:rsid w:val="00B9750A"/>
    <w:rsid w:val="00BC2550"/>
    <w:rsid w:val="00BC3CFF"/>
    <w:rsid w:val="00BD52D3"/>
    <w:rsid w:val="00BD62F3"/>
    <w:rsid w:val="00BE59F8"/>
    <w:rsid w:val="00BE69A1"/>
    <w:rsid w:val="00BF1AEB"/>
    <w:rsid w:val="00BF4950"/>
    <w:rsid w:val="00BF6B87"/>
    <w:rsid w:val="00C074FA"/>
    <w:rsid w:val="00C1029F"/>
    <w:rsid w:val="00C13862"/>
    <w:rsid w:val="00C14322"/>
    <w:rsid w:val="00C1632E"/>
    <w:rsid w:val="00C30427"/>
    <w:rsid w:val="00C34FCB"/>
    <w:rsid w:val="00C36991"/>
    <w:rsid w:val="00C36E1E"/>
    <w:rsid w:val="00C4019D"/>
    <w:rsid w:val="00C430E2"/>
    <w:rsid w:val="00C46D1D"/>
    <w:rsid w:val="00C5006C"/>
    <w:rsid w:val="00C508DD"/>
    <w:rsid w:val="00C50967"/>
    <w:rsid w:val="00C50D3F"/>
    <w:rsid w:val="00C535FD"/>
    <w:rsid w:val="00C54BF2"/>
    <w:rsid w:val="00C577B3"/>
    <w:rsid w:val="00C63026"/>
    <w:rsid w:val="00C74E6B"/>
    <w:rsid w:val="00C7642E"/>
    <w:rsid w:val="00C822A7"/>
    <w:rsid w:val="00C84E9D"/>
    <w:rsid w:val="00C87158"/>
    <w:rsid w:val="00C9070B"/>
    <w:rsid w:val="00CA0583"/>
    <w:rsid w:val="00CA0877"/>
    <w:rsid w:val="00CA12B1"/>
    <w:rsid w:val="00CA7369"/>
    <w:rsid w:val="00CB029E"/>
    <w:rsid w:val="00CB21E9"/>
    <w:rsid w:val="00CB22AC"/>
    <w:rsid w:val="00CB451E"/>
    <w:rsid w:val="00CB4EF0"/>
    <w:rsid w:val="00CB6F7E"/>
    <w:rsid w:val="00CC16B4"/>
    <w:rsid w:val="00CC1F92"/>
    <w:rsid w:val="00CD4AE9"/>
    <w:rsid w:val="00CE120A"/>
    <w:rsid w:val="00CE505E"/>
    <w:rsid w:val="00CE5FB5"/>
    <w:rsid w:val="00CF027B"/>
    <w:rsid w:val="00CF126B"/>
    <w:rsid w:val="00CF4769"/>
    <w:rsid w:val="00D064F1"/>
    <w:rsid w:val="00D11DBF"/>
    <w:rsid w:val="00D13377"/>
    <w:rsid w:val="00D134AE"/>
    <w:rsid w:val="00D251E8"/>
    <w:rsid w:val="00D26FD4"/>
    <w:rsid w:val="00D271FC"/>
    <w:rsid w:val="00D3105F"/>
    <w:rsid w:val="00D32C2F"/>
    <w:rsid w:val="00D35283"/>
    <w:rsid w:val="00D36638"/>
    <w:rsid w:val="00D43360"/>
    <w:rsid w:val="00D519C6"/>
    <w:rsid w:val="00D5428D"/>
    <w:rsid w:val="00D64279"/>
    <w:rsid w:val="00D7418E"/>
    <w:rsid w:val="00D825E8"/>
    <w:rsid w:val="00D82E24"/>
    <w:rsid w:val="00D84C41"/>
    <w:rsid w:val="00D86D0D"/>
    <w:rsid w:val="00D8749C"/>
    <w:rsid w:val="00D9119E"/>
    <w:rsid w:val="00D91D22"/>
    <w:rsid w:val="00D91FE2"/>
    <w:rsid w:val="00D94565"/>
    <w:rsid w:val="00D945D1"/>
    <w:rsid w:val="00DA087F"/>
    <w:rsid w:val="00DB5E8A"/>
    <w:rsid w:val="00DC40D3"/>
    <w:rsid w:val="00DD0DE1"/>
    <w:rsid w:val="00DD0E8A"/>
    <w:rsid w:val="00DD558A"/>
    <w:rsid w:val="00DE10F1"/>
    <w:rsid w:val="00DE4C80"/>
    <w:rsid w:val="00DF76D9"/>
    <w:rsid w:val="00E03421"/>
    <w:rsid w:val="00E0472D"/>
    <w:rsid w:val="00E11F60"/>
    <w:rsid w:val="00E138BF"/>
    <w:rsid w:val="00E24BC0"/>
    <w:rsid w:val="00E2592B"/>
    <w:rsid w:val="00E26997"/>
    <w:rsid w:val="00E30842"/>
    <w:rsid w:val="00E43EDE"/>
    <w:rsid w:val="00E45FAE"/>
    <w:rsid w:val="00E46455"/>
    <w:rsid w:val="00E51CAF"/>
    <w:rsid w:val="00E540D3"/>
    <w:rsid w:val="00E5636F"/>
    <w:rsid w:val="00E5704C"/>
    <w:rsid w:val="00E60908"/>
    <w:rsid w:val="00E62D8E"/>
    <w:rsid w:val="00E72A45"/>
    <w:rsid w:val="00E72F1E"/>
    <w:rsid w:val="00E85328"/>
    <w:rsid w:val="00E92B17"/>
    <w:rsid w:val="00EA1527"/>
    <w:rsid w:val="00EA5203"/>
    <w:rsid w:val="00EB0391"/>
    <w:rsid w:val="00EB3A05"/>
    <w:rsid w:val="00EB5C73"/>
    <w:rsid w:val="00EC2EE1"/>
    <w:rsid w:val="00ED5831"/>
    <w:rsid w:val="00ED6DC6"/>
    <w:rsid w:val="00EE7EB0"/>
    <w:rsid w:val="00EF12CE"/>
    <w:rsid w:val="00F01636"/>
    <w:rsid w:val="00F056D0"/>
    <w:rsid w:val="00F10A7A"/>
    <w:rsid w:val="00F11906"/>
    <w:rsid w:val="00F12777"/>
    <w:rsid w:val="00F12999"/>
    <w:rsid w:val="00F1363B"/>
    <w:rsid w:val="00F1388D"/>
    <w:rsid w:val="00F14800"/>
    <w:rsid w:val="00F14AB7"/>
    <w:rsid w:val="00F1577E"/>
    <w:rsid w:val="00F32317"/>
    <w:rsid w:val="00F35984"/>
    <w:rsid w:val="00F37A9C"/>
    <w:rsid w:val="00F42725"/>
    <w:rsid w:val="00F43EF2"/>
    <w:rsid w:val="00F44520"/>
    <w:rsid w:val="00F45BC9"/>
    <w:rsid w:val="00F46733"/>
    <w:rsid w:val="00F555B2"/>
    <w:rsid w:val="00F621E2"/>
    <w:rsid w:val="00F657F3"/>
    <w:rsid w:val="00F718AB"/>
    <w:rsid w:val="00F74DBC"/>
    <w:rsid w:val="00F75F6C"/>
    <w:rsid w:val="00F77031"/>
    <w:rsid w:val="00F83BB2"/>
    <w:rsid w:val="00F85C4E"/>
    <w:rsid w:val="00F87588"/>
    <w:rsid w:val="00F917A3"/>
    <w:rsid w:val="00F929B7"/>
    <w:rsid w:val="00F939F7"/>
    <w:rsid w:val="00F93A02"/>
    <w:rsid w:val="00F95982"/>
    <w:rsid w:val="00F96179"/>
    <w:rsid w:val="00F973F3"/>
    <w:rsid w:val="00FA2A44"/>
    <w:rsid w:val="00FA37FD"/>
    <w:rsid w:val="00FB2EFC"/>
    <w:rsid w:val="00FC1EDE"/>
    <w:rsid w:val="00FC749F"/>
    <w:rsid w:val="00FD6AD1"/>
    <w:rsid w:val="00FD7400"/>
    <w:rsid w:val="00FF032E"/>
    <w:rsid w:val="00FF0F93"/>
    <w:rsid w:val="00FF25C4"/>
    <w:rsid w:val="00FF6E1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nl-NL"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43E58"/>
    <w:pPr>
      <w:spacing w:after="200" w:line="276" w:lineRule="auto"/>
    </w:pPr>
    <w:rPr>
      <w:rFonts w:ascii="Calibri" w:eastAsia="Calibri" w:hAnsi="Calibri" w:cs="Times New Roman"/>
      <w:sz w:val="22"/>
    </w:rPr>
  </w:style>
  <w:style w:type="paragraph" w:styleId="Kop1">
    <w:name w:val="heading 1"/>
    <w:basedOn w:val="Standaard"/>
    <w:next w:val="Standaard"/>
    <w:link w:val="Kop1Char"/>
    <w:uiPriority w:val="9"/>
    <w:rsid w:val="0001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rsid w:val="000112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1121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03421"/>
    <w:pPr>
      <w:tabs>
        <w:tab w:val="center" w:pos="4536"/>
        <w:tab w:val="right" w:pos="9072"/>
      </w:tabs>
    </w:pPr>
  </w:style>
  <w:style w:type="character" w:customStyle="1" w:styleId="KoptekstChar">
    <w:name w:val="Koptekst Char"/>
    <w:basedOn w:val="Standaardalinea-lettertype"/>
    <w:link w:val="Koptekst"/>
    <w:uiPriority w:val="99"/>
    <w:semiHidden/>
    <w:rsid w:val="00E03421"/>
  </w:style>
  <w:style w:type="paragraph" w:styleId="Voettekst">
    <w:name w:val="footer"/>
    <w:basedOn w:val="Standaard"/>
    <w:link w:val="VoettekstChar"/>
    <w:uiPriority w:val="99"/>
    <w:unhideWhenUsed/>
    <w:rsid w:val="00E03421"/>
    <w:pPr>
      <w:tabs>
        <w:tab w:val="center" w:pos="4536"/>
        <w:tab w:val="right" w:pos="9072"/>
      </w:tabs>
    </w:pPr>
  </w:style>
  <w:style w:type="character" w:customStyle="1" w:styleId="VoettekstChar">
    <w:name w:val="Voettekst Char"/>
    <w:basedOn w:val="Standaardalinea-lettertype"/>
    <w:link w:val="Voettekst"/>
    <w:uiPriority w:val="99"/>
    <w:rsid w:val="00E03421"/>
  </w:style>
  <w:style w:type="paragraph" w:customStyle="1" w:styleId="Kop1gemPutten">
    <w:name w:val="Kop 1 gem. Putten"/>
    <w:basedOn w:val="Kop1"/>
    <w:next w:val="Standaard"/>
    <w:link w:val="Kop1gemPuttenChar"/>
    <w:qFormat/>
    <w:rsid w:val="00C4019D"/>
    <w:pPr>
      <w:spacing w:before="0" w:line="240" w:lineRule="auto"/>
    </w:pPr>
    <w:rPr>
      <w:rFonts w:ascii="Arial" w:eastAsia="Calibri" w:hAnsi="Arial" w:cs="Arial"/>
      <w:bCs w:val="0"/>
      <w:color w:val="auto"/>
      <w:sz w:val="40"/>
      <w:szCs w:val="40"/>
      <w:lang w:eastAsia="nl-NL"/>
    </w:rPr>
  </w:style>
  <w:style w:type="character" w:customStyle="1" w:styleId="Kop3Char">
    <w:name w:val="Kop 3 Char"/>
    <w:basedOn w:val="Standaardalinea-lettertype"/>
    <w:link w:val="Kop3"/>
    <w:uiPriority w:val="9"/>
    <w:semiHidden/>
    <w:rsid w:val="0001121C"/>
    <w:rPr>
      <w:rFonts w:asciiTheme="majorHAnsi" w:eastAsiaTheme="majorEastAsia" w:hAnsiTheme="majorHAnsi" w:cstheme="majorBidi"/>
      <w:b/>
      <w:bCs/>
      <w:color w:val="4F81BD" w:themeColor="accent1"/>
    </w:rPr>
  </w:style>
  <w:style w:type="character" w:customStyle="1" w:styleId="Kop1gemPuttenChar">
    <w:name w:val="Kop 1 gem. Putten Char"/>
    <w:basedOn w:val="Kop3Char"/>
    <w:link w:val="Kop1gemPutten"/>
    <w:rsid w:val="004C275E"/>
    <w:rPr>
      <w:rFonts w:asciiTheme="majorHAnsi" w:eastAsia="Calibri" w:hAnsiTheme="majorHAnsi" w:cs="Arial"/>
      <w:b/>
      <w:bCs/>
      <w:color w:val="4F81BD" w:themeColor="accent1"/>
      <w:sz w:val="40"/>
      <w:szCs w:val="40"/>
      <w:lang w:eastAsia="nl-NL"/>
    </w:rPr>
  </w:style>
  <w:style w:type="paragraph" w:customStyle="1" w:styleId="Kop2gemPutten">
    <w:name w:val="Kop 2 gem Putten"/>
    <w:basedOn w:val="Kop2"/>
    <w:next w:val="Standaard"/>
    <w:link w:val="Kop2gemPuttenChar"/>
    <w:qFormat/>
    <w:rsid w:val="0001121C"/>
    <w:pPr>
      <w:keepNext w:val="0"/>
      <w:keepLines w:val="0"/>
      <w:spacing w:before="0" w:line="240" w:lineRule="auto"/>
    </w:pPr>
    <w:rPr>
      <w:rFonts w:ascii="Arial" w:eastAsia="Calibri" w:hAnsi="Arial" w:cs="Arial"/>
      <w:bCs w:val="0"/>
      <w:color w:val="auto"/>
      <w:sz w:val="32"/>
      <w:szCs w:val="32"/>
      <w:lang w:eastAsia="nl-NL"/>
    </w:rPr>
  </w:style>
  <w:style w:type="character" w:customStyle="1" w:styleId="Kop2Char">
    <w:name w:val="Kop 2 Char"/>
    <w:basedOn w:val="Standaardalinea-lettertype"/>
    <w:link w:val="Kop2"/>
    <w:uiPriority w:val="9"/>
    <w:semiHidden/>
    <w:rsid w:val="0001121C"/>
    <w:rPr>
      <w:rFonts w:asciiTheme="majorHAnsi" w:eastAsiaTheme="majorEastAsia" w:hAnsiTheme="majorHAnsi" w:cstheme="majorBidi"/>
      <w:b/>
      <w:bCs/>
      <w:color w:val="4F81BD" w:themeColor="accent1"/>
      <w:sz w:val="26"/>
      <w:szCs w:val="26"/>
    </w:rPr>
  </w:style>
  <w:style w:type="character" w:customStyle="1" w:styleId="Kop2gemPuttenChar">
    <w:name w:val="Kop 2 gem Putten Char"/>
    <w:basedOn w:val="Kop2Char"/>
    <w:link w:val="Kop2gemPutten"/>
    <w:rsid w:val="0001121C"/>
    <w:rPr>
      <w:rFonts w:asciiTheme="majorHAnsi" w:eastAsia="Calibri" w:hAnsiTheme="majorHAnsi" w:cs="Arial"/>
      <w:b/>
      <w:bCs/>
      <w:color w:val="4F81BD" w:themeColor="accent1"/>
      <w:sz w:val="32"/>
      <w:szCs w:val="32"/>
      <w:lang w:eastAsia="nl-NL"/>
    </w:rPr>
  </w:style>
  <w:style w:type="paragraph" w:customStyle="1" w:styleId="Kop3gemPutten">
    <w:name w:val="Kop 3 gem Putten"/>
    <w:basedOn w:val="Kop3"/>
    <w:next w:val="Standaard"/>
    <w:link w:val="Kop3gemPuttenChar"/>
    <w:qFormat/>
    <w:rsid w:val="00C4019D"/>
    <w:pPr>
      <w:keepNext w:val="0"/>
      <w:keepLines w:val="0"/>
      <w:spacing w:before="0" w:line="240" w:lineRule="auto"/>
    </w:pPr>
    <w:rPr>
      <w:rFonts w:ascii="Arial" w:eastAsia="Calibri" w:hAnsi="Arial" w:cs="Arial"/>
      <w:bCs w:val="0"/>
      <w:color w:val="auto"/>
      <w:sz w:val="24"/>
      <w:szCs w:val="24"/>
      <w:lang w:eastAsia="nl-NL"/>
    </w:rPr>
  </w:style>
  <w:style w:type="character" w:customStyle="1" w:styleId="Kop1Char">
    <w:name w:val="Kop 1 Char"/>
    <w:basedOn w:val="Standaardalinea-lettertype"/>
    <w:link w:val="Kop1"/>
    <w:uiPriority w:val="9"/>
    <w:rsid w:val="0001121C"/>
    <w:rPr>
      <w:rFonts w:asciiTheme="majorHAnsi" w:eastAsiaTheme="majorEastAsia" w:hAnsiTheme="majorHAnsi" w:cstheme="majorBidi"/>
      <w:b/>
      <w:bCs/>
      <w:color w:val="365F91" w:themeColor="accent1" w:themeShade="BF"/>
      <w:sz w:val="28"/>
      <w:szCs w:val="28"/>
    </w:rPr>
  </w:style>
  <w:style w:type="character" w:customStyle="1" w:styleId="Kop3gemPuttenChar">
    <w:name w:val="Kop 3 gem Putten Char"/>
    <w:basedOn w:val="Kop1Char"/>
    <w:link w:val="Kop3gemPutten"/>
    <w:rsid w:val="004C275E"/>
    <w:rPr>
      <w:rFonts w:asciiTheme="majorHAnsi" w:eastAsia="Calibri" w:hAnsiTheme="majorHAnsi" w:cs="Arial"/>
      <w:b/>
      <w:bCs/>
      <w:color w:val="365F91" w:themeColor="accent1" w:themeShade="BF"/>
      <w:sz w:val="24"/>
      <w:szCs w:val="24"/>
      <w:lang w:eastAsia="nl-NL"/>
    </w:rPr>
  </w:style>
  <w:style w:type="paragraph" w:styleId="Lijstalinea">
    <w:name w:val="List Paragraph"/>
    <w:basedOn w:val="Standaard"/>
    <w:link w:val="LijstalineaChar"/>
    <w:uiPriority w:val="34"/>
    <w:rsid w:val="00C4019D"/>
    <w:pPr>
      <w:ind w:left="720"/>
      <w:contextualSpacing/>
    </w:pPr>
  </w:style>
  <w:style w:type="paragraph" w:customStyle="1" w:styleId="NummeringgemPutten">
    <w:name w:val="Nummering_gem_Putten"/>
    <w:basedOn w:val="Lijstalinea"/>
    <w:link w:val="NummeringgemPuttenChar"/>
    <w:qFormat/>
    <w:rsid w:val="002937E4"/>
    <w:pPr>
      <w:numPr>
        <w:numId w:val="27"/>
      </w:numPr>
    </w:pPr>
  </w:style>
  <w:style w:type="character" w:customStyle="1" w:styleId="LijstalineaChar">
    <w:name w:val="Lijstalinea Char"/>
    <w:basedOn w:val="Standaardalinea-lettertype"/>
    <w:link w:val="Lijstalinea"/>
    <w:uiPriority w:val="34"/>
    <w:rsid w:val="002937E4"/>
  </w:style>
  <w:style w:type="character" w:customStyle="1" w:styleId="NummeringgemPuttenChar">
    <w:name w:val="Nummering_gem_Putten Char"/>
    <w:basedOn w:val="LijstalineaChar"/>
    <w:link w:val="NummeringgemPutten"/>
    <w:rsid w:val="002937E4"/>
  </w:style>
  <w:style w:type="paragraph" w:customStyle="1" w:styleId="OpsommingstekengemPutten">
    <w:name w:val="Opsommingsteken gem Putten"/>
    <w:basedOn w:val="Lijstalinea"/>
    <w:link w:val="OpsommingstekengemPuttenChar"/>
    <w:qFormat/>
    <w:rsid w:val="00D91D22"/>
    <w:pPr>
      <w:numPr>
        <w:numId w:val="28"/>
      </w:numPr>
      <w:tabs>
        <w:tab w:val="left" w:pos="397"/>
      </w:tabs>
    </w:pPr>
  </w:style>
  <w:style w:type="paragraph" w:customStyle="1" w:styleId="Nummeringa">
    <w:name w:val="Nummering a"/>
    <w:basedOn w:val="Lijstalinea"/>
    <w:link w:val="NummeringaChar"/>
    <w:qFormat/>
    <w:rsid w:val="00D91D22"/>
    <w:pPr>
      <w:numPr>
        <w:numId w:val="21"/>
      </w:numPr>
    </w:pPr>
  </w:style>
  <w:style w:type="character" w:customStyle="1" w:styleId="OpsommingstekengemPuttenChar">
    <w:name w:val="Opsommingsteken gem Putten Char"/>
    <w:basedOn w:val="LijstalineaChar"/>
    <w:link w:val="OpsommingstekengemPutten"/>
    <w:rsid w:val="00D91D22"/>
  </w:style>
  <w:style w:type="character" w:customStyle="1" w:styleId="NummeringaChar">
    <w:name w:val="Nummering a Char"/>
    <w:basedOn w:val="LijstalineaChar"/>
    <w:link w:val="Nummeringa"/>
    <w:rsid w:val="00D91D22"/>
  </w:style>
  <w:style w:type="paragraph" w:styleId="Ballontekst">
    <w:name w:val="Balloon Text"/>
    <w:basedOn w:val="Standaard"/>
    <w:link w:val="BallontekstChar"/>
    <w:uiPriority w:val="99"/>
    <w:semiHidden/>
    <w:unhideWhenUsed/>
    <w:rsid w:val="00025A1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A17"/>
    <w:rPr>
      <w:rFonts w:ascii="Tahoma" w:hAnsi="Tahoma" w:cs="Tahoma"/>
      <w:sz w:val="16"/>
      <w:szCs w:val="16"/>
    </w:rPr>
  </w:style>
  <w:style w:type="paragraph" w:customStyle="1" w:styleId="Kophoofdstuk1gemPuttennum1">
    <w:name w:val="Kop hoofdstuk 1 gem. Putten_num1"/>
    <w:basedOn w:val="Kop1gemPutten"/>
    <w:next w:val="Standaard"/>
    <w:qFormat/>
    <w:rsid w:val="00886C52"/>
    <w:pPr>
      <w:numPr>
        <w:numId w:val="31"/>
      </w:numPr>
    </w:pPr>
  </w:style>
  <w:style w:type="paragraph" w:customStyle="1" w:styleId="Kophoofdstuk2gemPuttennum2">
    <w:name w:val="Kop hoofdstuk 2 gem Putten_num2"/>
    <w:basedOn w:val="Kop2gemPutten"/>
    <w:next w:val="Standaard"/>
    <w:qFormat/>
    <w:rsid w:val="00886C52"/>
    <w:pPr>
      <w:numPr>
        <w:ilvl w:val="1"/>
        <w:numId w:val="31"/>
      </w:numPr>
    </w:pPr>
  </w:style>
  <w:style w:type="paragraph" w:customStyle="1" w:styleId="Kophoofdstuk3gemPuttennum3">
    <w:name w:val="Kop hoofdstuk 3 gem Putten_num3"/>
    <w:basedOn w:val="Kop3gemPutten"/>
    <w:next w:val="Standaard"/>
    <w:qFormat/>
    <w:rsid w:val="00886C52"/>
    <w:pPr>
      <w:numPr>
        <w:ilvl w:val="2"/>
        <w:numId w:val="31"/>
      </w:numPr>
    </w:pPr>
  </w:style>
  <w:style w:type="paragraph" w:styleId="Inhopg1">
    <w:name w:val="toc 1"/>
    <w:basedOn w:val="Standaard"/>
    <w:next w:val="Standaard"/>
    <w:autoRedefine/>
    <w:uiPriority w:val="39"/>
    <w:unhideWhenUsed/>
    <w:rsid w:val="008465CB"/>
    <w:pPr>
      <w:spacing w:after="100"/>
    </w:pPr>
  </w:style>
  <w:style w:type="paragraph" w:styleId="Inhopg2">
    <w:name w:val="toc 2"/>
    <w:basedOn w:val="Standaard"/>
    <w:next w:val="Standaard"/>
    <w:autoRedefine/>
    <w:uiPriority w:val="39"/>
    <w:unhideWhenUsed/>
    <w:rsid w:val="008465CB"/>
    <w:pPr>
      <w:spacing w:after="100"/>
      <w:ind w:left="200"/>
    </w:pPr>
  </w:style>
  <w:style w:type="paragraph" w:styleId="Inhopg3">
    <w:name w:val="toc 3"/>
    <w:basedOn w:val="Standaard"/>
    <w:next w:val="Standaard"/>
    <w:autoRedefine/>
    <w:uiPriority w:val="39"/>
    <w:unhideWhenUsed/>
    <w:rsid w:val="008465CB"/>
    <w:pPr>
      <w:spacing w:after="100"/>
      <w:ind w:left="400"/>
    </w:pPr>
  </w:style>
  <w:style w:type="character" w:styleId="Hyperlink">
    <w:name w:val="Hyperlink"/>
    <w:basedOn w:val="Standaardalinea-lettertype"/>
    <w:uiPriority w:val="99"/>
    <w:unhideWhenUsed/>
    <w:rsid w:val="008465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43E58"/>
    <w:pPr>
      <w:spacing w:after="200" w:line="276" w:lineRule="auto"/>
    </w:pPr>
    <w:rPr>
      <w:rFonts w:ascii="Calibri" w:eastAsia="Calibri" w:hAnsi="Calibri" w:cs="Times New Roman"/>
      <w:sz w:val="22"/>
    </w:rPr>
  </w:style>
  <w:style w:type="paragraph" w:styleId="Kop1">
    <w:name w:val="heading 1"/>
    <w:basedOn w:val="Standaard"/>
    <w:next w:val="Standaard"/>
    <w:link w:val="Kop1Char"/>
    <w:uiPriority w:val="9"/>
    <w:rsid w:val="0001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rsid w:val="000112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1121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03421"/>
    <w:pPr>
      <w:tabs>
        <w:tab w:val="center" w:pos="4536"/>
        <w:tab w:val="right" w:pos="9072"/>
      </w:tabs>
    </w:pPr>
  </w:style>
  <w:style w:type="character" w:customStyle="1" w:styleId="KoptekstChar">
    <w:name w:val="Koptekst Char"/>
    <w:basedOn w:val="Standaardalinea-lettertype"/>
    <w:link w:val="Koptekst"/>
    <w:uiPriority w:val="99"/>
    <w:semiHidden/>
    <w:rsid w:val="00E03421"/>
  </w:style>
  <w:style w:type="paragraph" w:styleId="Voettekst">
    <w:name w:val="footer"/>
    <w:basedOn w:val="Standaard"/>
    <w:link w:val="VoettekstChar"/>
    <w:uiPriority w:val="99"/>
    <w:unhideWhenUsed/>
    <w:rsid w:val="00E03421"/>
    <w:pPr>
      <w:tabs>
        <w:tab w:val="center" w:pos="4536"/>
        <w:tab w:val="right" w:pos="9072"/>
      </w:tabs>
    </w:pPr>
  </w:style>
  <w:style w:type="character" w:customStyle="1" w:styleId="VoettekstChar">
    <w:name w:val="Voettekst Char"/>
    <w:basedOn w:val="Standaardalinea-lettertype"/>
    <w:link w:val="Voettekst"/>
    <w:uiPriority w:val="99"/>
    <w:rsid w:val="00E03421"/>
  </w:style>
  <w:style w:type="paragraph" w:customStyle="1" w:styleId="Kop1gemPutten">
    <w:name w:val="Kop 1 gem. Putten"/>
    <w:basedOn w:val="Kop1"/>
    <w:next w:val="Standaard"/>
    <w:link w:val="Kop1gemPuttenChar"/>
    <w:qFormat/>
    <w:rsid w:val="00C4019D"/>
    <w:pPr>
      <w:spacing w:before="0" w:line="240" w:lineRule="auto"/>
    </w:pPr>
    <w:rPr>
      <w:rFonts w:ascii="Arial" w:eastAsia="Calibri" w:hAnsi="Arial" w:cs="Arial"/>
      <w:bCs w:val="0"/>
      <w:color w:val="auto"/>
      <w:sz w:val="40"/>
      <w:szCs w:val="40"/>
      <w:lang w:eastAsia="nl-NL"/>
    </w:rPr>
  </w:style>
  <w:style w:type="character" w:customStyle="1" w:styleId="Kop3Char">
    <w:name w:val="Kop 3 Char"/>
    <w:basedOn w:val="Standaardalinea-lettertype"/>
    <w:link w:val="Kop3"/>
    <w:uiPriority w:val="9"/>
    <w:semiHidden/>
    <w:rsid w:val="0001121C"/>
    <w:rPr>
      <w:rFonts w:asciiTheme="majorHAnsi" w:eastAsiaTheme="majorEastAsia" w:hAnsiTheme="majorHAnsi" w:cstheme="majorBidi"/>
      <w:b/>
      <w:bCs/>
      <w:color w:val="4F81BD" w:themeColor="accent1"/>
    </w:rPr>
  </w:style>
  <w:style w:type="character" w:customStyle="1" w:styleId="Kop1gemPuttenChar">
    <w:name w:val="Kop 1 gem. Putten Char"/>
    <w:basedOn w:val="Kop3Char"/>
    <w:link w:val="Kop1gemPutten"/>
    <w:rsid w:val="004C275E"/>
    <w:rPr>
      <w:rFonts w:asciiTheme="majorHAnsi" w:eastAsia="Calibri" w:hAnsiTheme="majorHAnsi" w:cs="Arial"/>
      <w:b/>
      <w:bCs/>
      <w:color w:val="4F81BD" w:themeColor="accent1"/>
      <w:sz w:val="40"/>
      <w:szCs w:val="40"/>
      <w:lang w:eastAsia="nl-NL"/>
    </w:rPr>
  </w:style>
  <w:style w:type="paragraph" w:customStyle="1" w:styleId="Kop2gemPutten">
    <w:name w:val="Kop 2 gem Putten"/>
    <w:basedOn w:val="Kop2"/>
    <w:next w:val="Standaard"/>
    <w:link w:val="Kop2gemPuttenChar"/>
    <w:qFormat/>
    <w:rsid w:val="0001121C"/>
    <w:pPr>
      <w:keepNext w:val="0"/>
      <w:keepLines w:val="0"/>
      <w:spacing w:before="0" w:line="240" w:lineRule="auto"/>
    </w:pPr>
    <w:rPr>
      <w:rFonts w:ascii="Arial" w:eastAsia="Calibri" w:hAnsi="Arial" w:cs="Arial"/>
      <w:bCs w:val="0"/>
      <w:color w:val="auto"/>
      <w:sz w:val="32"/>
      <w:szCs w:val="32"/>
      <w:lang w:eastAsia="nl-NL"/>
    </w:rPr>
  </w:style>
  <w:style w:type="character" w:customStyle="1" w:styleId="Kop2Char">
    <w:name w:val="Kop 2 Char"/>
    <w:basedOn w:val="Standaardalinea-lettertype"/>
    <w:link w:val="Kop2"/>
    <w:uiPriority w:val="9"/>
    <w:semiHidden/>
    <w:rsid w:val="0001121C"/>
    <w:rPr>
      <w:rFonts w:asciiTheme="majorHAnsi" w:eastAsiaTheme="majorEastAsia" w:hAnsiTheme="majorHAnsi" w:cstheme="majorBidi"/>
      <w:b/>
      <w:bCs/>
      <w:color w:val="4F81BD" w:themeColor="accent1"/>
      <w:sz w:val="26"/>
      <w:szCs w:val="26"/>
    </w:rPr>
  </w:style>
  <w:style w:type="character" w:customStyle="1" w:styleId="Kop2gemPuttenChar">
    <w:name w:val="Kop 2 gem Putten Char"/>
    <w:basedOn w:val="Kop2Char"/>
    <w:link w:val="Kop2gemPutten"/>
    <w:rsid w:val="0001121C"/>
    <w:rPr>
      <w:rFonts w:asciiTheme="majorHAnsi" w:eastAsia="Calibri" w:hAnsiTheme="majorHAnsi" w:cs="Arial"/>
      <w:b/>
      <w:bCs/>
      <w:color w:val="4F81BD" w:themeColor="accent1"/>
      <w:sz w:val="32"/>
      <w:szCs w:val="32"/>
      <w:lang w:eastAsia="nl-NL"/>
    </w:rPr>
  </w:style>
  <w:style w:type="paragraph" w:customStyle="1" w:styleId="Kop3gemPutten">
    <w:name w:val="Kop 3 gem Putten"/>
    <w:basedOn w:val="Kop3"/>
    <w:next w:val="Standaard"/>
    <w:link w:val="Kop3gemPuttenChar"/>
    <w:qFormat/>
    <w:rsid w:val="00C4019D"/>
    <w:pPr>
      <w:keepNext w:val="0"/>
      <w:keepLines w:val="0"/>
      <w:spacing w:before="0" w:line="240" w:lineRule="auto"/>
    </w:pPr>
    <w:rPr>
      <w:rFonts w:ascii="Arial" w:eastAsia="Calibri" w:hAnsi="Arial" w:cs="Arial"/>
      <w:bCs w:val="0"/>
      <w:color w:val="auto"/>
      <w:sz w:val="24"/>
      <w:szCs w:val="24"/>
      <w:lang w:eastAsia="nl-NL"/>
    </w:rPr>
  </w:style>
  <w:style w:type="character" w:customStyle="1" w:styleId="Kop1Char">
    <w:name w:val="Kop 1 Char"/>
    <w:basedOn w:val="Standaardalinea-lettertype"/>
    <w:link w:val="Kop1"/>
    <w:uiPriority w:val="9"/>
    <w:rsid w:val="0001121C"/>
    <w:rPr>
      <w:rFonts w:asciiTheme="majorHAnsi" w:eastAsiaTheme="majorEastAsia" w:hAnsiTheme="majorHAnsi" w:cstheme="majorBidi"/>
      <w:b/>
      <w:bCs/>
      <w:color w:val="365F91" w:themeColor="accent1" w:themeShade="BF"/>
      <w:sz w:val="28"/>
      <w:szCs w:val="28"/>
    </w:rPr>
  </w:style>
  <w:style w:type="character" w:customStyle="1" w:styleId="Kop3gemPuttenChar">
    <w:name w:val="Kop 3 gem Putten Char"/>
    <w:basedOn w:val="Kop1Char"/>
    <w:link w:val="Kop3gemPutten"/>
    <w:rsid w:val="004C275E"/>
    <w:rPr>
      <w:rFonts w:asciiTheme="majorHAnsi" w:eastAsia="Calibri" w:hAnsiTheme="majorHAnsi" w:cs="Arial"/>
      <w:b/>
      <w:bCs/>
      <w:color w:val="365F91" w:themeColor="accent1" w:themeShade="BF"/>
      <w:sz w:val="24"/>
      <w:szCs w:val="24"/>
      <w:lang w:eastAsia="nl-NL"/>
    </w:rPr>
  </w:style>
  <w:style w:type="paragraph" w:styleId="Lijstalinea">
    <w:name w:val="List Paragraph"/>
    <w:basedOn w:val="Standaard"/>
    <w:link w:val="LijstalineaChar"/>
    <w:uiPriority w:val="34"/>
    <w:rsid w:val="00C4019D"/>
    <w:pPr>
      <w:ind w:left="720"/>
      <w:contextualSpacing/>
    </w:pPr>
  </w:style>
  <w:style w:type="paragraph" w:customStyle="1" w:styleId="NummeringgemPutten">
    <w:name w:val="Nummering_gem_Putten"/>
    <w:basedOn w:val="Lijstalinea"/>
    <w:link w:val="NummeringgemPuttenChar"/>
    <w:qFormat/>
    <w:rsid w:val="002937E4"/>
    <w:pPr>
      <w:numPr>
        <w:numId w:val="27"/>
      </w:numPr>
    </w:pPr>
  </w:style>
  <w:style w:type="character" w:customStyle="1" w:styleId="LijstalineaChar">
    <w:name w:val="Lijstalinea Char"/>
    <w:basedOn w:val="Standaardalinea-lettertype"/>
    <w:link w:val="Lijstalinea"/>
    <w:uiPriority w:val="34"/>
    <w:rsid w:val="002937E4"/>
  </w:style>
  <w:style w:type="character" w:customStyle="1" w:styleId="NummeringgemPuttenChar">
    <w:name w:val="Nummering_gem_Putten Char"/>
    <w:basedOn w:val="LijstalineaChar"/>
    <w:link w:val="NummeringgemPutten"/>
    <w:rsid w:val="002937E4"/>
  </w:style>
  <w:style w:type="paragraph" w:customStyle="1" w:styleId="OpsommingstekengemPutten">
    <w:name w:val="Opsommingsteken gem Putten"/>
    <w:basedOn w:val="Lijstalinea"/>
    <w:link w:val="OpsommingstekengemPuttenChar"/>
    <w:qFormat/>
    <w:rsid w:val="00D91D22"/>
    <w:pPr>
      <w:numPr>
        <w:numId w:val="28"/>
      </w:numPr>
      <w:tabs>
        <w:tab w:val="left" w:pos="397"/>
      </w:tabs>
    </w:pPr>
  </w:style>
  <w:style w:type="paragraph" w:customStyle="1" w:styleId="Nummeringa">
    <w:name w:val="Nummering a"/>
    <w:basedOn w:val="Lijstalinea"/>
    <w:link w:val="NummeringaChar"/>
    <w:qFormat/>
    <w:rsid w:val="00D91D22"/>
    <w:pPr>
      <w:numPr>
        <w:numId w:val="21"/>
      </w:numPr>
    </w:pPr>
  </w:style>
  <w:style w:type="character" w:customStyle="1" w:styleId="OpsommingstekengemPuttenChar">
    <w:name w:val="Opsommingsteken gem Putten Char"/>
    <w:basedOn w:val="LijstalineaChar"/>
    <w:link w:val="OpsommingstekengemPutten"/>
    <w:rsid w:val="00D91D22"/>
  </w:style>
  <w:style w:type="character" w:customStyle="1" w:styleId="NummeringaChar">
    <w:name w:val="Nummering a Char"/>
    <w:basedOn w:val="LijstalineaChar"/>
    <w:link w:val="Nummeringa"/>
    <w:rsid w:val="00D91D22"/>
  </w:style>
  <w:style w:type="paragraph" w:styleId="Ballontekst">
    <w:name w:val="Balloon Text"/>
    <w:basedOn w:val="Standaard"/>
    <w:link w:val="BallontekstChar"/>
    <w:uiPriority w:val="99"/>
    <w:semiHidden/>
    <w:unhideWhenUsed/>
    <w:rsid w:val="00025A1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A17"/>
    <w:rPr>
      <w:rFonts w:ascii="Tahoma" w:hAnsi="Tahoma" w:cs="Tahoma"/>
      <w:sz w:val="16"/>
      <w:szCs w:val="16"/>
    </w:rPr>
  </w:style>
  <w:style w:type="paragraph" w:customStyle="1" w:styleId="Kophoofdstuk1gemPuttennum1">
    <w:name w:val="Kop hoofdstuk 1 gem. Putten_num1"/>
    <w:basedOn w:val="Kop1gemPutten"/>
    <w:next w:val="Standaard"/>
    <w:qFormat/>
    <w:rsid w:val="00886C52"/>
    <w:pPr>
      <w:numPr>
        <w:numId w:val="31"/>
      </w:numPr>
    </w:pPr>
  </w:style>
  <w:style w:type="paragraph" w:customStyle="1" w:styleId="Kophoofdstuk2gemPuttennum2">
    <w:name w:val="Kop hoofdstuk 2 gem Putten_num2"/>
    <w:basedOn w:val="Kop2gemPutten"/>
    <w:next w:val="Standaard"/>
    <w:qFormat/>
    <w:rsid w:val="00886C52"/>
    <w:pPr>
      <w:numPr>
        <w:ilvl w:val="1"/>
        <w:numId w:val="31"/>
      </w:numPr>
    </w:pPr>
  </w:style>
  <w:style w:type="paragraph" w:customStyle="1" w:styleId="Kophoofdstuk3gemPuttennum3">
    <w:name w:val="Kop hoofdstuk 3 gem Putten_num3"/>
    <w:basedOn w:val="Kop3gemPutten"/>
    <w:next w:val="Standaard"/>
    <w:qFormat/>
    <w:rsid w:val="00886C52"/>
    <w:pPr>
      <w:numPr>
        <w:ilvl w:val="2"/>
        <w:numId w:val="31"/>
      </w:numPr>
    </w:pPr>
  </w:style>
  <w:style w:type="paragraph" w:styleId="Inhopg1">
    <w:name w:val="toc 1"/>
    <w:basedOn w:val="Standaard"/>
    <w:next w:val="Standaard"/>
    <w:autoRedefine/>
    <w:uiPriority w:val="39"/>
    <w:unhideWhenUsed/>
    <w:rsid w:val="008465CB"/>
    <w:pPr>
      <w:spacing w:after="100"/>
    </w:pPr>
  </w:style>
  <w:style w:type="paragraph" w:styleId="Inhopg2">
    <w:name w:val="toc 2"/>
    <w:basedOn w:val="Standaard"/>
    <w:next w:val="Standaard"/>
    <w:autoRedefine/>
    <w:uiPriority w:val="39"/>
    <w:unhideWhenUsed/>
    <w:rsid w:val="008465CB"/>
    <w:pPr>
      <w:spacing w:after="100"/>
      <w:ind w:left="200"/>
    </w:pPr>
  </w:style>
  <w:style w:type="paragraph" w:styleId="Inhopg3">
    <w:name w:val="toc 3"/>
    <w:basedOn w:val="Standaard"/>
    <w:next w:val="Standaard"/>
    <w:autoRedefine/>
    <w:uiPriority w:val="39"/>
    <w:unhideWhenUsed/>
    <w:rsid w:val="008465CB"/>
    <w:pPr>
      <w:spacing w:after="100"/>
      <w:ind w:left="400"/>
    </w:pPr>
  </w:style>
  <w:style w:type="character" w:styleId="Hyperlink">
    <w:name w:val="Hyperlink"/>
    <w:basedOn w:val="Standaardalinea-lettertype"/>
    <w:uiPriority w:val="99"/>
    <w:unhideWhenUsed/>
    <w:rsid w:val="008465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8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suijkerbuijk@bergenopzoom.n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ntekstschrijve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8F4F-EC79-48D6-A19F-0A26F913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8626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hhamstra</dc:creator>
  <cp:lastModifiedBy>Gebruiker</cp:lastModifiedBy>
  <cp:revision>2</cp:revision>
  <cp:lastPrinted>2010-03-30T07:06:00Z</cp:lastPrinted>
  <dcterms:created xsi:type="dcterms:W3CDTF">2012-04-03T08:31:00Z</dcterms:created>
  <dcterms:modified xsi:type="dcterms:W3CDTF">2012-04-03T08:31:00Z</dcterms:modified>
</cp:coreProperties>
</file>